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F1601" w14:textId="1E01E236" w:rsidR="00871E68" w:rsidRPr="007C01DE" w:rsidRDefault="007C01DE" w:rsidP="007C01DE">
      <w:pPr>
        <w:jc w:val="center"/>
        <w:rPr>
          <w:b/>
          <w:bCs/>
        </w:rPr>
      </w:pPr>
      <w:r w:rsidRPr="007C01DE">
        <w:rPr>
          <w:b/>
          <w:bCs/>
        </w:rPr>
        <w:t>Brick Math</w:t>
      </w:r>
    </w:p>
    <w:p w14:paraId="1CCEF075" w14:textId="0E89551A" w:rsidR="007C01DE" w:rsidRPr="007C01DE" w:rsidRDefault="007C01DE" w:rsidP="007C01DE">
      <w:pPr>
        <w:jc w:val="center"/>
        <w:rPr>
          <w:b/>
          <w:bCs/>
        </w:rPr>
      </w:pPr>
      <w:r w:rsidRPr="007C01DE">
        <w:rPr>
          <w:b/>
          <w:bCs/>
        </w:rPr>
        <w:t>Pre-Algebra</w:t>
      </w:r>
    </w:p>
    <w:p w14:paraId="1EE92995" w14:textId="1A0E6F4A" w:rsidR="007C01DE" w:rsidRDefault="007C01DE" w:rsidP="007C01DE">
      <w:pPr>
        <w:jc w:val="center"/>
        <w:rPr>
          <w:b/>
          <w:bCs/>
        </w:rPr>
      </w:pPr>
      <w:r w:rsidRPr="007C01DE">
        <w:rPr>
          <w:b/>
          <w:bCs/>
        </w:rPr>
        <w:t>Chapter Assessment Answer Key</w:t>
      </w:r>
    </w:p>
    <w:p w14:paraId="66698E86" w14:textId="77777777" w:rsidR="007C01DE" w:rsidRDefault="007C01DE" w:rsidP="007C01DE">
      <w:pPr>
        <w:jc w:val="center"/>
        <w:rPr>
          <w:b/>
          <w:bCs/>
        </w:rPr>
      </w:pPr>
    </w:p>
    <w:p w14:paraId="25213176" w14:textId="77777777" w:rsidR="007C01DE" w:rsidRDefault="007C01DE" w:rsidP="007C01DE">
      <w:pPr>
        <w:rPr>
          <w:b/>
          <w:bCs/>
        </w:rPr>
      </w:pPr>
    </w:p>
    <w:p w14:paraId="1D0B685C" w14:textId="509CB7EE" w:rsidR="007C01DE" w:rsidRDefault="007C01DE" w:rsidP="007C01DE">
      <w:pPr>
        <w:jc w:val="center"/>
        <w:rPr>
          <w:b/>
          <w:bCs/>
        </w:rPr>
      </w:pPr>
      <w:r>
        <w:rPr>
          <w:b/>
          <w:bCs/>
        </w:rPr>
        <w:t>Chapter 1</w:t>
      </w:r>
    </w:p>
    <w:p w14:paraId="3A20147C" w14:textId="77777777" w:rsidR="007C01DE" w:rsidRDefault="007C01DE" w:rsidP="007C01DE">
      <w:pPr>
        <w:rPr>
          <w:b/>
          <w:bCs/>
        </w:rPr>
      </w:pPr>
    </w:p>
    <w:p w14:paraId="2B2C16A8" w14:textId="77777777" w:rsidR="007C01DE" w:rsidRDefault="007C01DE" w:rsidP="007C01DE">
      <w:r w:rsidRPr="007C01DE">
        <w:t>1.</w:t>
      </w:r>
      <w:r w:rsidRPr="007C01DE">
        <w:rPr>
          <w:b/>
          <w:bCs/>
        </w:rPr>
        <w:t xml:space="preserve"> </w:t>
      </w:r>
      <w:r w:rsidRPr="007C5017">
        <w:t xml:space="preserve">The distance a number is from zero is </w:t>
      </w:r>
      <w:r>
        <w:t>its</w:t>
      </w:r>
      <w:r w:rsidRPr="007C5017">
        <w:t xml:space="preserve"> </w:t>
      </w:r>
      <w:r w:rsidRPr="007C01DE">
        <w:rPr>
          <w:bCs/>
          <w:i/>
          <w:iCs/>
        </w:rPr>
        <w:t>absolute value</w:t>
      </w:r>
      <w:r w:rsidRPr="007C5017">
        <w:t>.</w:t>
      </w:r>
    </w:p>
    <w:p w14:paraId="75EC6968" w14:textId="77777777" w:rsidR="007C01DE" w:rsidRDefault="007C01DE" w:rsidP="007C01DE"/>
    <w:p w14:paraId="284C58F0" w14:textId="5E8CDC37" w:rsidR="007C01DE" w:rsidRPr="007C01DE" w:rsidRDefault="007C01DE" w:rsidP="007C01DE">
      <w:pPr>
        <w:rPr>
          <w:sz w:val="36"/>
          <w:szCs w:val="36"/>
        </w:rPr>
      </w:pPr>
      <w:r>
        <w:t>2. Answers will vary. One example of -4 and +4 is shown. Make sure that the bricks clearly show negative and positive values placed the same distance from the center of the number line.</w:t>
      </w:r>
    </w:p>
    <w:p w14:paraId="6AA3F157" w14:textId="211B6A66" w:rsidR="007C01DE" w:rsidRPr="007C01DE" w:rsidRDefault="007C01DE">
      <w:pPr>
        <w:rPr>
          <w:b/>
          <w:bCs/>
        </w:rPr>
      </w:pPr>
      <w:r>
        <w:rPr>
          <w:b/>
          <w:bCs/>
          <w:noProof/>
        </w:rPr>
        <w:drawing>
          <wp:inline distT="0" distB="0" distL="0" distR="0" wp14:anchorId="7D576F04" wp14:editId="39661D30">
            <wp:extent cx="4064000" cy="1371600"/>
            <wp:effectExtent l="0" t="0" r="0" b="0"/>
            <wp:docPr id="91711615" name="Picture 1" descr="A group of lego br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615" name="Picture 1" descr="A group of lego brick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064000" cy="1371600"/>
                    </a:xfrm>
                    <a:prstGeom prst="rect">
                      <a:avLst/>
                    </a:prstGeom>
                  </pic:spPr>
                </pic:pic>
              </a:graphicData>
            </a:graphic>
          </wp:inline>
        </w:drawing>
      </w:r>
    </w:p>
    <w:p w14:paraId="603B1BCC" w14:textId="57036F36" w:rsidR="007C01DE" w:rsidRDefault="007C01DE">
      <w:r>
        <w:tab/>
        <w:t xml:space="preserve">        -4</w:t>
      </w:r>
      <w:r>
        <w:tab/>
      </w:r>
      <w:r>
        <w:tab/>
      </w:r>
      <w:r>
        <w:tab/>
        <w:t xml:space="preserve">     0</w:t>
      </w:r>
      <w:r>
        <w:tab/>
      </w:r>
      <w:r>
        <w:tab/>
        <w:t xml:space="preserve">   </w:t>
      </w:r>
      <w:r>
        <w:tab/>
        <w:t xml:space="preserve">     +4</w:t>
      </w:r>
    </w:p>
    <w:p w14:paraId="395E8B97" w14:textId="77777777" w:rsidR="007C01DE" w:rsidRDefault="007C01DE"/>
    <w:p w14:paraId="47153DF1" w14:textId="4C6D84D8" w:rsidR="007C01DE" w:rsidRDefault="007C01DE">
      <w:r>
        <w:t xml:space="preserve">3. Answers will vary. One example of -4, +4, and </w:t>
      </w:r>
      <w:r>
        <w:rPr>
          <w:rFonts w:ascii="Calibri" w:hAnsi="Calibri" w:cs="Calibri"/>
        </w:rPr>
        <w:t>|</w:t>
      </w:r>
      <w:r>
        <w:t>4</w:t>
      </w:r>
      <w:r>
        <w:rPr>
          <w:rFonts w:ascii="Calibri" w:hAnsi="Calibri" w:cs="Calibri"/>
        </w:rPr>
        <w:t>|</w:t>
      </w:r>
      <w:r>
        <w:t>is shown. Make sure that the bricks clearly show negative and positive values placed the same distance from the center of the number line. Also be sure the absolute value is shown using the correct symbols.</w:t>
      </w:r>
    </w:p>
    <w:p w14:paraId="4A4E3232" w14:textId="04F19D85" w:rsidR="007C01DE" w:rsidRDefault="007C01DE">
      <w:r>
        <w:rPr>
          <w:b/>
          <w:bCs/>
          <w:noProof/>
        </w:rPr>
        <w:drawing>
          <wp:inline distT="0" distB="0" distL="0" distR="0" wp14:anchorId="553244A8" wp14:editId="0480CC68">
            <wp:extent cx="4064000" cy="1371600"/>
            <wp:effectExtent l="0" t="0" r="0" b="0"/>
            <wp:docPr id="1123109154" name="Picture 1123109154" descr="A group of lego br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615" name="Picture 1" descr="A group of lego brick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064000" cy="1371600"/>
                    </a:xfrm>
                    <a:prstGeom prst="rect">
                      <a:avLst/>
                    </a:prstGeom>
                  </pic:spPr>
                </pic:pic>
              </a:graphicData>
            </a:graphic>
          </wp:inline>
        </w:drawing>
      </w:r>
    </w:p>
    <w:p w14:paraId="66A61B50" w14:textId="01DCDDD2" w:rsidR="007C01DE" w:rsidRDefault="007C01DE" w:rsidP="007C01DE">
      <w:r>
        <w:t xml:space="preserve">                    -4</w:t>
      </w:r>
      <w:r>
        <w:tab/>
      </w:r>
      <w:r>
        <w:tab/>
      </w:r>
      <w:r>
        <w:tab/>
        <w:t xml:space="preserve">     0</w:t>
      </w:r>
      <w:r>
        <w:tab/>
      </w:r>
      <w:r>
        <w:tab/>
        <w:t xml:space="preserve">   </w:t>
      </w:r>
      <w:r>
        <w:tab/>
        <w:t xml:space="preserve">     +4</w:t>
      </w:r>
    </w:p>
    <w:p w14:paraId="78336492" w14:textId="77777777" w:rsidR="007C01DE" w:rsidRDefault="007C01DE"/>
    <w:p w14:paraId="646D2B68" w14:textId="77777777" w:rsidR="007C01DE" w:rsidRDefault="007C01DE" w:rsidP="007C01DE">
      <w:pPr>
        <w:jc w:val="center"/>
        <w:rPr>
          <w:b/>
          <w:bCs/>
        </w:rPr>
      </w:pPr>
    </w:p>
    <w:p w14:paraId="6F69E90D" w14:textId="0B876653" w:rsidR="007C01DE" w:rsidRDefault="007C01DE" w:rsidP="007C01DE">
      <w:pPr>
        <w:jc w:val="center"/>
        <w:rPr>
          <w:b/>
          <w:bCs/>
        </w:rPr>
      </w:pPr>
      <w:r w:rsidRPr="007C01DE">
        <w:rPr>
          <w:b/>
          <w:bCs/>
        </w:rPr>
        <w:t>Chapter 2</w:t>
      </w:r>
    </w:p>
    <w:p w14:paraId="387F0C5C" w14:textId="77777777" w:rsidR="007C01DE" w:rsidRDefault="007C01DE" w:rsidP="007C01DE">
      <w:pPr>
        <w:jc w:val="center"/>
        <w:rPr>
          <w:b/>
          <w:bCs/>
        </w:rPr>
      </w:pPr>
    </w:p>
    <w:p w14:paraId="02EBC684" w14:textId="758EE454" w:rsidR="007C01DE" w:rsidRDefault="007C01DE" w:rsidP="007C01DE">
      <w:r w:rsidRPr="00865011">
        <w:t xml:space="preserve">1. </w:t>
      </w:r>
      <w:r w:rsidR="00865011">
        <w:t xml:space="preserve">An integer is a whole number, and its value can be positive, negative, or zero. </w:t>
      </w:r>
    </w:p>
    <w:p w14:paraId="25799AD2" w14:textId="77777777" w:rsidR="00865011" w:rsidRDefault="00865011" w:rsidP="007C01DE"/>
    <w:p w14:paraId="04FC031E" w14:textId="1D22335E" w:rsidR="00865011" w:rsidRDefault="00865011" w:rsidP="007C01DE">
      <w:r>
        <w:t>2. The problem is +125 - 45.</w:t>
      </w:r>
    </w:p>
    <w:p w14:paraId="2028515D" w14:textId="44195139" w:rsidR="00865011" w:rsidRDefault="00865011" w:rsidP="007C01DE">
      <w:r>
        <w:t>Model both numbers using the place value method of modeling:</w:t>
      </w:r>
    </w:p>
    <w:p w14:paraId="2D633DEB" w14:textId="77777777" w:rsidR="00865011" w:rsidRDefault="00865011" w:rsidP="007C01DE">
      <w:r>
        <w:rPr>
          <w:noProof/>
        </w:rPr>
        <w:lastRenderedPageBreak/>
        <w:drawing>
          <wp:anchor distT="0" distB="0" distL="114300" distR="114300" simplePos="0" relativeHeight="251658240" behindDoc="0" locked="0" layoutInCell="1" allowOverlap="1" wp14:anchorId="5046EC10" wp14:editId="056C0C3E">
            <wp:simplePos x="914400" y="914400"/>
            <wp:positionH relativeFrom="column">
              <wp:align>left</wp:align>
            </wp:positionH>
            <wp:positionV relativeFrom="paragraph">
              <wp:align>top</wp:align>
            </wp:positionV>
            <wp:extent cx="2266790" cy="1813431"/>
            <wp:effectExtent l="0" t="0" r="0" b="3175"/>
            <wp:wrapSquare wrapText="bothSides"/>
            <wp:docPr id="282271308" name="Picture 2" descr="A green and red toy blocks on a gray base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71308" name="Picture 2" descr="A green and red toy blocks on a gray baseplat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6790" cy="1813431"/>
                    </a:xfrm>
                    <a:prstGeom prst="rect">
                      <a:avLst/>
                    </a:prstGeom>
                  </pic:spPr>
                </pic:pic>
              </a:graphicData>
            </a:graphic>
          </wp:anchor>
        </w:drawing>
      </w:r>
    </w:p>
    <w:p w14:paraId="082D397B" w14:textId="77777777" w:rsidR="00865011" w:rsidRDefault="00865011" w:rsidP="007C01DE"/>
    <w:p w14:paraId="44F4D1F2" w14:textId="77777777" w:rsidR="00865011" w:rsidRDefault="00865011" w:rsidP="00865011">
      <w:pPr>
        <w:ind w:firstLine="720"/>
      </w:pPr>
      <w:r>
        <w:t>125</w:t>
      </w:r>
    </w:p>
    <w:p w14:paraId="193E8F7E" w14:textId="77777777" w:rsidR="00865011" w:rsidRPr="00865011" w:rsidRDefault="00865011" w:rsidP="00865011"/>
    <w:p w14:paraId="5AF9B2EB" w14:textId="77777777" w:rsidR="00865011" w:rsidRPr="00865011" w:rsidRDefault="00865011" w:rsidP="00865011"/>
    <w:p w14:paraId="32E993E5" w14:textId="77777777" w:rsidR="00865011" w:rsidRPr="00865011" w:rsidRDefault="00865011" w:rsidP="00865011"/>
    <w:p w14:paraId="0FACBA8D" w14:textId="77777777" w:rsidR="00865011" w:rsidRDefault="00865011" w:rsidP="00865011">
      <w:pPr>
        <w:ind w:firstLine="720"/>
      </w:pPr>
    </w:p>
    <w:p w14:paraId="79BA6518" w14:textId="37B9B5C5" w:rsidR="00865011" w:rsidRDefault="00865011" w:rsidP="00865011">
      <w:pPr>
        <w:ind w:firstLine="720"/>
      </w:pPr>
      <w:r>
        <w:t>-45</w:t>
      </w:r>
      <w:r>
        <w:br w:type="textWrapping" w:clear="all"/>
      </w:r>
    </w:p>
    <w:p w14:paraId="37CE49A0" w14:textId="0A39B1B9" w:rsidR="00865011" w:rsidRDefault="00865011" w:rsidP="00865011">
      <w:r>
        <w:t>Match all the zero pairs:</w:t>
      </w:r>
    </w:p>
    <w:p w14:paraId="25A96DD4" w14:textId="220ECEB7" w:rsidR="00865011" w:rsidRDefault="00865011" w:rsidP="00865011">
      <w:r>
        <w:rPr>
          <w:noProof/>
        </w:rPr>
        <w:drawing>
          <wp:inline distT="0" distB="0" distL="0" distR="0" wp14:anchorId="2D1CF402" wp14:editId="675D6802">
            <wp:extent cx="2266315" cy="949019"/>
            <wp:effectExtent l="0" t="0" r="0" b="3810"/>
            <wp:docPr id="537789075" name="Picture 3" descr="A row of lego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89075" name="Picture 3" descr="A row of lego block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8089" cy="979074"/>
                    </a:xfrm>
                    <a:prstGeom prst="rect">
                      <a:avLst/>
                    </a:prstGeom>
                  </pic:spPr>
                </pic:pic>
              </a:graphicData>
            </a:graphic>
          </wp:inline>
        </w:drawing>
      </w:r>
    </w:p>
    <w:p w14:paraId="20B8CF20" w14:textId="77777777" w:rsidR="00865011" w:rsidRDefault="00865011" w:rsidP="00865011"/>
    <w:p w14:paraId="123B566D" w14:textId="77777777" w:rsidR="00865011" w:rsidRDefault="00865011" w:rsidP="00865011">
      <w:r>
        <w:t>Remove the matched zero pairs:</w:t>
      </w:r>
    </w:p>
    <w:p w14:paraId="35111277" w14:textId="77777777" w:rsidR="00865011" w:rsidRDefault="00865011" w:rsidP="00865011">
      <w:r>
        <w:rPr>
          <w:noProof/>
        </w:rPr>
        <w:drawing>
          <wp:anchor distT="0" distB="0" distL="114300" distR="114300" simplePos="0" relativeHeight="251659264" behindDoc="0" locked="0" layoutInCell="1" allowOverlap="1" wp14:anchorId="7FF80E93" wp14:editId="565A7593">
            <wp:simplePos x="739140" y="4604385"/>
            <wp:positionH relativeFrom="column">
              <wp:align>left</wp:align>
            </wp:positionH>
            <wp:positionV relativeFrom="paragraph">
              <wp:align>top</wp:align>
            </wp:positionV>
            <wp:extent cx="1391920" cy="1043940"/>
            <wp:effectExtent l="0" t="3810" r="1270" b="1270"/>
            <wp:wrapSquare wrapText="bothSides"/>
            <wp:docPr id="1974568547" name="Picture 4" descr="A group of lego blocks on a grey base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68547" name="Picture 4" descr="A group of lego blocks on a grey basepla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391920" cy="1043940"/>
                    </a:xfrm>
                    <a:prstGeom prst="rect">
                      <a:avLst/>
                    </a:prstGeom>
                  </pic:spPr>
                </pic:pic>
              </a:graphicData>
            </a:graphic>
          </wp:anchor>
        </w:drawing>
      </w:r>
    </w:p>
    <w:p w14:paraId="36A0D08C" w14:textId="77777777" w:rsidR="00865011" w:rsidRDefault="00865011" w:rsidP="00865011"/>
    <w:p w14:paraId="530169A2" w14:textId="77777777" w:rsidR="00865011" w:rsidRDefault="00865011" w:rsidP="00865011">
      <w:pPr>
        <w:tabs>
          <w:tab w:val="left" w:pos="1089"/>
        </w:tabs>
      </w:pPr>
      <w:r>
        <w:tab/>
        <w:t>100</w:t>
      </w:r>
    </w:p>
    <w:p w14:paraId="078BAE68" w14:textId="77777777" w:rsidR="00865011" w:rsidRPr="00865011" w:rsidRDefault="00865011" w:rsidP="00865011"/>
    <w:p w14:paraId="0834B78B" w14:textId="77777777" w:rsidR="00865011" w:rsidRDefault="00865011" w:rsidP="00865011">
      <w:pPr>
        <w:tabs>
          <w:tab w:val="left" w:pos="1089"/>
        </w:tabs>
      </w:pPr>
    </w:p>
    <w:p w14:paraId="1FAB9928" w14:textId="0A8015A9" w:rsidR="00865011" w:rsidRDefault="00865011" w:rsidP="00865011">
      <w:pPr>
        <w:tabs>
          <w:tab w:val="left" w:pos="1089"/>
        </w:tabs>
      </w:pPr>
      <w:r>
        <w:t xml:space="preserve">       -20</w:t>
      </w:r>
      <w:r>
        <w:br w:type="textWrapping" w:clear="all"/>
      </w:r>
    </w:p>
    <w:p w14:paraId="15A92B0D" w14:textId="5421C857" w:rsidR="00865011" w:rsidRDefault="00865011" w:rsidP="00865011">
      <w:pPr>
        <w:tabs>
          <w:tab w:val="left" w:pos="1089"/>
        </w:tabs>
      </w:pPr>
      <w:r>
        <w:t>Decompose the 100 into 10 tens:</w:t>
      </w:r>
    </w:p>
    <w:p w14:paraId="1F039953" w14:textId="77777777" w:rsidR="00865011" w:rsidRDefault="00865011" w:rsidP="00865011">
      <w:pPr>
        <w:tabs>
          <w:tab w:val="left" w:pos="1089"/>
        </w:tabs>
      </w:pPr>
    </w:p>
    <w:p w14:paraId="1EAD2733" w14:textId="77777777" w:rsidR="00865011" w:rsidRDefault="00865011" w:rsidP="00865011">
      <w:pPr>
        <w:tabs>
          <w:tab w:val="left" w:pos="1089"/>
        </w:tabs>
      </w:pPr>
      <w:r>
        <w:rPr>
          <w:noProof/>
        </w:rPr>
        <w:drawing>
          <wp:anchor distT="0" distB="0" distL="114300" distR="114300" simplePos="0" relativeHeight="251660288" behindDoc="0" locked="0" layoutInCell="1" allowOverlap="1" wp14:anchorId="1FB6C94D" wp14:editId="216C648F">
            <wp:simplePos x="914400" y="6193331"/>
            <wp:positionH relativeFrom="column">
              <wp:align>left</wp:align>
            </wp:positionH>
            <wp:positionV relativeFrom="paragraph">
              <wp:align>top</wp:align>
            </wp:positionV>
            <wp:extent cx="1352390" cy="1094591"/>
            <wp:effectExtent l="0" t="0" r="0" b="0"/>
            <wp:wrapSquare wrapText="bothSides"/>
            <wp:docPr id="1809698153" name="Picture 5" descr="A group of lego blocks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98153" name="Picture 5" descr="A group of lego blocks on a grey su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2390" cy="1094591"/>
                    </a:xfrm>
                    <a:prstGeom prst="rect">
                      <a:avLst/>
                    </a:prstGeom>
                  </pic:spPr>
                </pic:pic>
              </a:graphicData>
            </a:graphic>
          </wp:anchor>
        </w:drawing>
      </w:r>
    </w:p>
    <w:p w14:paraId="253346D8" w14:textId="77777777" w:rsidR="00865011" w:rsidRDefault="00865011" w:rsidP="00865011">
      <w:pPr>
        <w:tabs>
          <w:tab w:val="left" w:pos="1089"/>
        </w:tabs>
      </w:pPr>
      <w:r>
        <w:t>100</w:t>
      </w:r>
    </w:p>
    <w:p w14:paraId="77959B19" w14:textId="77777777" w:rsidR="00865011" w:rsidRDefault="00865011" w:rsidP="00865011">
      <w:pPr>
        <w:tabs>
          <w:tab w:val="left" w:pos="1089"/>
        </w:tabs>
      </w:pPr>
    </w:p>
    <w:p w14:paraId="668739A1" w14:textId="77777777" w:rsidR="00865011" w:rsidRDefault="00865011" w:rsidP="00865011">
      <w:pPr>
        <w:tabs>
          <w:tab w:val="left" w:pos="1089"/>
        </w:tabs>
      </w:pPr>
    </w:p>
    <w:p w14:paraId="02DE20A9" w14:textId="1E1E9A60" w:rsidR="00865011" w:rsidRDefault="00865011" w:rsidP="00865011">
      <w:pPr>
        <w:tabs>
          <w:tab w:val="left" w:pos="1089"/>
        </w:tabs>
      </w:pPr>
      <w:r>
        <w:t>-20</w:t>
      </w:r>
      <w:r>
        <w:br w:type="textWrapping" w:clear="all"/>
      </w:r>
    </w:p>
    <w:p w14:paraId="1A7EBC5F" w14:textId="77777777" w:rsidR="00865011" w:rsidRDefault="00865011" w:rsidP="00865011">
      <w:r>
        <w:t>Match all the zero pairs:</w:t>
      </w:r>
    </w:p>
    <w:p w14:paraId="1EABC253" w14:textId="3EDA17B1" w:rsidR="00865011" w:rsidRDefault="00865011" w:rsidP="00865011">
      <w:pPr>
        <w:tabs>
          <w:tab w:val="left" w:pos="1089"/>
        </w:tabs>
      </w:pPr>
      <w:r>
        <w:rPr>
          <w:noProof/>
        </w:rPr>
        <w:drawing>
          <wp:inline distT="0" distB="0" distL="0" distR="0" wp14:anchorId="4FCBA64F" wp14:editId="133633C2">
            <wp:extent cx="1398377" cy="1144921"/>
            <wp:effectExtent l="0" t="0" r="0" b="0"/>
            <wp:docPr id="1197860821" name="Picture 6" descr="A group of lego blocks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60821" name="Picture 6" descr="A group of lego blocks on a grey su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2463" cy="1205579"/>
                    </a:xfrm>
                    <a:prstGeom prst="rect">
                      <a:avLst/>
                    </a:prstGeom>
                  </pic:spPr>
                </pic:pic>
              </a:graphicData>
            </a:graphic>
          </wp:inline>
        </w:drawing>
      </w:r>
    </w:p>
    <w:p w14:paraId="43DD03D1" w14:textId="76809933" w:rsidR="00865011" w:rsidRDefault="00865011" w:rsidP="00865011">
      <w:pPr>
        <w:tabs>
          <w:tab w:val="left" w:pos="1089"/>
        </w:tabs>
      </w:pPr>
      <w:r>
        <w:lastRenderedPageBreak/>
        <w:t>Remove the matched zero pairs:</w:t>
      </w:r>
    </w:p>
    <w:p w14:paraId="6684466C" w14:textId="77777777" w:rsidR="00865011" w:rsidRDefault="00865011" w:rsidP="00865011">
      <w:pPr>
        <w:tabs>
          <w:tab w:val="left" w:pos="1089"/>
        </w:tabs>
      </w:pPr>
      <w:r>
        <w:rPr>
          <w:noProof/>
        </w:rPr>
        <w:drawing>
          <wp:anchor distT="0" distB="0" distL="114300" distR="114300" simplePos="0" relativeHeight="251661312" behindDoc="0" locked="0" layoutInCell="1" allowOverlap="1" wp14:anchorId="4DB56546" wp14:editId="54531AC1">
            <wp:simplePos x="914400" y="1098817"/>
            <wp:positionH relativeFrom="column">
              <wp:align>left</wp:align>
            </wp:positionH>
            <wp:positionV relativeFrom="paragraph">
              <wp:align>top</wp:align>
            </wp:positionV>
            <wp:extent cx="1981791" cy="829875"/>
            <wp:effectExtent l="0" t="0" r="0" b="0"/>
            <wp:wrapSquare wrapText="bothSides"/>
            <wp:docPr id="1896387951" name="Picture 7" descr="A close-up of a green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87951" name="Picture 7" descr="A close-up of a green bloc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791" cy="829875"/>
                    </a:xfrm>
                    <a:prstGeom prst="rect">
                      <a:avLst/>
                    </a:prstGeom>
                  </pic:spPr>
                </pic:pic>
              </a:graphicData>
            </a:graphic>
          </wp:anchor>
        </w:drawing>
      </w:r>
    </w:p>
    <w:p w14:paraId="255DCFD9" w14:textId="77777777" w:rsidR="00865011" w:rsidRDefault="00865011" w:rsidP="00865011">
      <w:pPr>
        <w:tabs>
          <w:tab w:val="left" w:pos="1089"/>
        </w:tabs>
      </w:pPr>
    </w:p>
    <w:p w14:paraId="24CDEE08" w14:textId="3FBA0909" w:rsidR="00865011" w:rsidRDefault="00865011" w:rsidP="00865011">
      <w:pPr>
        <w:tabs>
          <w:tab w:val="left" w:pos="1089"/>
        </w:tabs>
      </w:pPr>
      <w:r>
        <w:t>80</w:t>
      </w:r>
      <w:r>
        <w:br w:type="textWrapping" w:clear="all"/>
      </w:r>
    </w:p>
    <w:p w14:paraId="24B80DE1" w14:textId="27B94BA4" w:rsidR="00865011" w:rsidRDefault="00865011" w:rsidP="00865011">
      <w:pPr>
        <w:tabs>
          <w:tab w:val="left" w:pos="1089"/>
        </w:tabs>
      </w:pPr>
      <w:r>
        <w:t>The solution to the problem is +80 yards. Martin ended the game with an overall gain of 80 yards, having lost 45 yards but gaining 125 yards.</w:t>
      </w:r>
    </w:p>
    <w:p w14:paraId="73ADC55B" w14:textId="77777777" w:rsidR="00865011" w:rsidRDefault="00865011" w:rsidP="00865011">
      <w:pPr>
        <w:tabs>
          <w:tab w:val="left" w:pos="1089"/>
        </w:tabs>
      </w:pPr>
    </w:p>
    <w:p w14:paraId="7619002A" w14:textId="15884A77" w:rsidR="00865011" w:rsidRDefault="00865011" w:rsidP="00865011">
      <w:pPr>
        <w:tabs>
          <w:tab w:val="left" w:pos="1089"/>
        </w:tabs>
      </w:pPr>
      <w:r>
        <w:t>3. Start with the brick at -4, then count up 20 to reach the solution at +16.</w:t>
      </w:r>
    </w:p>
    <w:p w14:paraId="001EC85E" w14:textId="2D5A23B7" w:rsidR="00865011" w:rsidRDefault="00865011" w:rsidP="00865011">
      <w:pPr>
        <w:tabs>
          <w:tab w:val="left" w:pos="1089"/>
        </w:tabs>
      </w:pPr>
      <w:r>
        <w:t xml:space="preserve"> </w:t>
      </w:r>
      <w:r>
        <w:rPr>
          <w:noProof/>
        </w:rPr>
        <w:drawing>
          <wp:inline distT="0" distB="0" distL="0" distR="0" wp14:anchorId="38421B17" wp14:editId="7BB36C99">
            <wp:extent cx="4064000" cy="952500"/>
            <wp:effectExtent l="0" t="0" r="0" b="0"/>
            <wp:docPr id="874254462" name="Picture 8" descr="A white and blue lego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54462" name="Picture 8" descr="A white and blue lego block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064000" cy="952500"/>
                    </a:xfrm>
                    <a:prstGeom prst="rect">
                      <a:avLst/>
                    </a:prstGeom>
                  </pic:spPr>
                </pic:pic>
              </a:graphicData>
            </a:graphic>
          </wp:inline>
        </w:drawing>
      </w:r>
    </w:p>
    <w:p w14:paraId="447E447E" w14:textId="7C8E2F23" w:rsidR="00865011" w:rsidRDefault="00865011" w:rsidP="00865011">
      <w:pPr>
        <w:tabs>
          <w:tab w:val="left" w:pos="1089"/>
        </w:tabs>
      </w:pPr>
      <w:r>
        <w:t>The temperature changed from-4 degrees to +16 degrees from Monday to Tuesday.</w:t>
      </w:r>
    </w:p>
    <w:p w14:paraId="7BB39208" w14:textId="77777777" w:rsidR="00865011" w:rsidRDefault="00865011" w:rsidP="00865011">
      <w:pPr>
        <w:tabs>
          <w:tab w:val="left" w:pos="1089"/>
        </w:tabs>
      </w:pPr>
    </w:p>
    <w:p w14:paraId="299F036C" w14:textId="77777777" w:rsidR="00865011" w:rsidRDefault="00865011" w:rsidP="00865011">
      <w:pPr>
        <w:tabs>
          <w:tab w:val="left" w:pos="1089"/>
        </w:tabs>
      </w:pPr>
    </w:p>
    <w:p w14:paraId="6D9810DF" w14:textId="1B49BDD7" w:rsidR="00D45685" w:rsidRPr="00D45685" w:rsidRDefault="00D45685" w:rsidP="00D45685">
      <w:pPr>
        <w:tabs>
          <w:tab w:val="left" w:pos="1089"/>
        </w:tabs>
        <w:jc w:val="center"/>
        <w:rPr>
          <w:b/>
          <w:bCs/>
        </w:rPr>
      </w:pPr>
      <w:r w:rsidRPr="00D45685">
        <w:rPr>
          <w:b/>
          <w:bCs/>
        </w:rPr>
        <w:t>Chapter 3</w:t>
      </w:r>
    </w:p>
    <w:p w14:paraId="07BEDE8B" w14:textId="77777777" w:rsidR="00D45685" w:rsidRDefault="00D45685" w:rsidP="00865011">
      <w:pPr>
        <w:tabs>
          <w:tab w:val="left" w:pos="1089"/>
        </w:tabs>
      </w:pPr>
    </w:p>
    <w:p w14:paraId="13D89C5A" w14:textId="056B6F56" w:rsidR="00D45685" w:rsidRDefault="00D45685" w:rsidP="00865011">
      <w:pPr>
        <w:tabs>
          <w:tab w:val="left" w:pos="1089"/>
        </w:tabs>
      </w:pPr>
      <w:r>
        <w:t>1. The exponent in 3</w:t>
      </w:r>
      <w:r w:rsidRPr="00D45685">
        <w:rPr>
          <w:vertAlign w:val="superscript"/>
        </w:rPr>
        <w:t>4</w:t>
      </w:r>
      <w:r>
        <w:rPr>
          <w:vertAlign w:val="superscript"/>
        </w:rPr>
        <w:t xml:space="preserve"> </w:t>
      </w:r>
      <w:r>
        <w:t>is 4. It means to multiply three 4 times (3 x 3 x 3 x 3)</w:t>
      </w:r>
    </w:p>
    <w:p w14:paraId="367F2C6C" w14:textId="25D23826" w:rsidR="00D45685" w:rsidRDefault="00D45685" w:rsidP="00D45685">
      <w:pPr>
        <w:tabs>
          <w:tab w:val="left" w:pos="1089"/>
        </w:tabs>
      </w:pPr>
      <w:r>
        <w:t>The exponent in 5</w:t>
      </w:r>
      <w:r>
        <w:rPr>
          <w:vertAlign w:val="superscript"/>
        </w:rPr>
        <w:t xml:space="preserve">2 </w:t>
      </w:r>
      <w:r>
        <w:t>is 2. It means to multiply five 2 times (5 x 5)</w:t>
      </w:r>
    </w:p>
    <w:p w14:paraId="648A07DA" w14:textId="3E835165" w:rsidR="00D45685" w:rsidRDefault="00D45685" w:rsidP="00D45685">
      <w:pPr>
        <w:tabs>
          <w:tab w:val="left" w:pos="1089"/>
        </w:tabs>
      </w:pPr>
      <w:r>
        <w:t>The exponent in 10</w:t>
      </w:r>
      <w:r w:rsidRPr="00D45685">
        <w:rPr>
          <w:vertAlign w:val="superscript"/>
        </w:rPr>
        <w:t>4</w:t>
      </w:r>
      <w:r>
        <w:rPr>
          <w:vertAlign w:val="superscript"/>
        </w:rPr>
        <w:t xml:space="preserve"> </w:t>
      </w:r>
      <w:r>
        <w:t>is 4. It means to multiply ten 4 times (10 x 10 x 10 x 10)</w:t>
      </w:r>
    </w:p>
    <w:p w14:paraId="5CB69BF6" w14:textId="77777777" w:rsidR="00D45685" w:rsidRDefault="00D45685" w:rsidP="00D45685">
      <w:pPr>
        <w:tabs>
          <w:tab w:val="left" w:pos="1089"/>
        </w:tabs>
      </w:pPr>
    </w:p>
    <w:p w14:paraId="13700E83" w14:textId="5C2961F5" w:rsidR="00D45685" w:rsidRDefault="00D45685" w:rsidP="00D45685">
      <w:pPr>
        <w:tabs>
          <w:tab w:val="left" w:pos="1089"/>
        </w:tabs>
      </w:pPr>
      <w:r>
        <w:t>2. 6</w:t>
      </w:r>
      <w:r w:rsidRPr="00D45685">
        <w:rPr>
          <w:vertAlign w:val="superscript"/>
        </w:rPr>
        <w:t>4</w:t>
      </w:r>
    </w:p>
    <w:p w14:paraId="45F3D6AB" w14:textId="77777777" w:rsidR="00D45685" w:rsidRDefault="00D45685" w:rsidP="00865011">
      <w:pPr>
        <w:tabs>
          <w:tab w:val="left" w:pos="1089"/>
        </w:tabs>
      </w:pPr>
    </w:p>
    <w:p w14:paraId="1F132FDE" w14:textId="5CF3D245" w:rsidR="00D45685" w:rsidRPr="00D45685" w:rsidRDefault="00D45685" w:rsidP="00865011">
      <w:pPr>
        <w:tabs>
          <w:tab w:val="left" w:pos="1089"/>
        </w:tabs>
      </w:pPr>
      <w:r>
        <w:t>3. 3 x 10</w:t>
      </w:r>
      <w:r w:rsidRPr="00D45685">
        <w:rPr>
          <w:vertAlign w:val="superscript"/>
        </w:rPr>
        <w:t>2</w:t>
      </w:r>
      <w:r>
        <w:rPr>
          <w:vertAlign w:val="superscript"/>
        </w:rPr>
        <w:t xml:space="preserve"> </w:t>
      </w:r>
      <w:r>
        <w:t>means 3 multiplied by the quantity (10 x 10), or 3 (10 x 10) = 3(100) = 300</w:t>
      </w:r>
    </w:p>
    <w:p w14:paraId="7F75B0A2" w14:textId="45B48EAE" w:rsidR="00D45685" w:rsidRDefault="00D45685" w:rsidP="00865011">
      <w:pPr>
        <w:tabs>
          <w:tab w:val="left" w:pos="1089"/>
        </w:tabs>
      </w:pPr>
    </w:p>
    <w:p w14:paraId="0FE54011" w14:textId="77777777" w:rsidR="00D45685" w:rsidRDefault="00D45685" w:rsidP="00865011">
      <w:pPr>
        <w:tabs>
          <w:tab w:val="left" w:pos="1089"/>
        </w:tabs>
      </w:pPr>
    </w:p>
    <w:p w14:paraId="30C9FE80" w14:textId="3D14B3B4" w:rsidR="00D45685" w:rsidRPr="00D45685" w:rsidRDefault="00D45685" w:rsidP="00D45685">
      <w:pPr>
        <w:tabs>
          <w:tab w:val="left" w:pos="1089"/>
        </w:tabs>
        <w:jc w:val="center"/>
        <w:rPr>
          <w:b/>
          <w:bCs/>
        </w:rPr>
      </w:pPr>
      <w:r w:rsidRPr="00D45685">
        <w:rPr>
          <w:b/>
          <w:bCs/>
        </w:rPr>
        <w:t>Chapter 4</w:t>
      </w:r>
    </w:p>
    <w:p w14:paraId="2AEDEAA0" w14:textId="77777777" w:rsidR="00D45685" w:rsidRDefault="00D45685" w:rsidP="00865011">
      <w:pPr>
        <w:tabs>
          <w:tab w:val="left" w:pos="1089"/>
        </w:tabs>
      </w:pPr>
    </w:p>
    <w:p w14:paraId="5EC0FE6B" w14:textId="44D6D251" w:rsidR="00D45685" w:rsidRDefault="00D45685" w:rsidP="00865011">
      <w:pPr>
        <w:tabs>
          <w:tab w:val="left" w:pos="1089"/>
        </w:tabs>
      </w:pPr>
      <w:r>
        <w:t>1. 3 x 10</w:t>
      </w:r>
      <w:r w:rsidRPr="00D45685">
        <w:rPr>
          <w:vertAlign w:val="superscript"/>
        </w:rPr>
        <w:t>-2</w:t>
      </w:r>
      <w:r>
        <w:rPr>
          <w:vertAlign w:val="superscript"/>
        </w:rPr>
        <w:t xml:space="preserve"> </w:t>
      </w:r>
      <w:r>
        <w:t>means 3 x 0.01 = 0.03</w:t>
      </w:r>
    </w:p>
    <w:p w14:paraId="7D7081BB" w14:textId="4E139D3D" w:rsidR="00D45685" w:rsidRDefault="00D45685" w:rsidP="00865011">
      <w:pPr>
        <w:tabs>
          <w:tab w:val="left" w:pos="1089"/>
        </w:tabs>
      </w:pPr>
      <w:r>
        <w:t>3 x 10</w:t>
      </w:r>
      <w:r w:rsidRPr="00D45685">
        <w:rPr>
          <w:vertAlign w:val="superscript"/>
        </w:rPr>
        <w:t>2</w:t>
      </w:r>
      <w:r>
        <w:rPr>
          <w:vertAlign w:val="superscript"/>
        </w:rPr>
        <w:t xml:space="preserve"> </w:t>
      </w:r>
      <w:r>
        <w:t>means 3 x (10 x 10) = 3 x 100 = 300</w:t>
      </w:r>
    </w:p>
    <w:p w14:paraId="224F4E31" w14:textId="4F9D10FB" w:rsidR="00D45685" w:rsidRDefault="00D45685" w:rsidP="00865011">
      <w:pPr>
        <w:tabs>
          <w:tab w:val="left" w:pos="1089"/>
        </w:tabs>
      </w:pPr>
      <w:r>
        <w:t>The negative exponent, -2, means that the decimal point is moved 2 places to the left of the ones place to convert from scientific to standard notation. The positive exponent, 2, means that the decimal point is moved two places to the right of the ones place to convert from scientific to standard notation.</w:t>
      </w:r>
    </w:p>
    <w:p w14:paraId="10067255" w14:textId="77777777" w:rsidR="00D45685" w:rsidRDefault="00D45685" w:rsidP="00865011">
      <w:pPr>
        <w:tabs>
          <w:tab w:val="left" w:pos="1089"/>
        </w:tabs>
      </w:pPr>
    </w:p>
    <w:p w14:paraId="0E1B5CC1" w14:textId="77777777" w:rsidR="00D45685" w:rsidRPr="00D45685" w:rsidRDefault="00D45685" w:rsidP="00D45685">
      <w:pPr>
        <w:rPr>
          <w:rFonts w:cstheme="minorHAnsi"/>
          <w:color w:val="111111"/>
          <w:shd w:val="clear" w:color="auto" w:fill="FFFFFF"/>
        </w:rPr>
      </w:pPr>
      <w:r>
        <w:t xml:space="preserve">2. Answers will vary. </w:t>
      </w:r>
      <w:r w:rsidRPr="00D45685">
        <w:rPr>
          <w:rFonts w:cstheme="minorHAnsi"/>
        </w:rPr>
        <w:t xml:space="preserve">Example: </w:t>
      </w:r>
      <w:r w:rsidRPr="00D45685">
        <w:rPr>
          <w:rFonts w:cstheme="minorHAnsi"/>
          <w:color w:val="111111"/>
          <w:shd w:val="clear" w:color="auto" w:fill="FFFFFF"/>
        </w:rPr>
        <w:t>The</w:t>
      </w:r>
      <w:r w:rsidRPr="00D45685">
        <w:rPr>
          <w:rStyle w:val="Strong"/>
          <w:rFonts w:cstheme="minorHAnsi"/>
          <w:color w:val="111111"/>
          <w:shd w:val="clear" w:color="auto" w:fill="FFFFFF"/>
        </w:rPr>
        <w:t> </w:t>
      </w:r>
      <w:r w:rsidRPr="00D45685">
        <w:rPr>
          <w:rStyle w:val="Strong"/>
          <w:rFonts w:cstheme="minorHAnsi"/>
          <w:b w:val="0"/>
          <w:bCs w:val="0"/>
          <w:color w:val="111111"/>
          <w:shd w:val="clear" w:color="auto" w:fill="FFFFFF"/>
        </w:rPr>
        <w:t>multiplicative inverse</w:t>
      </w:r>
      <w:r w:rsidRPr="00D45685">
        <w:rPr>
          <w:rFonts w:cstheme="minorHAnsi"/>
          <w:color w:val="111111"/>
          <w:shd w:val="clear" w:color="auto" w:fill="FFFFFF"/>
        </w:rPr>
        <w:t xml:space="preserve"> of -5 is the reciprocal of -5 or </w:t>
      </w:r>
    </w:p>
    <w:p w14:paraId="624044A8" w14:textId="7C6813F8" w:rsidR="00D45685" w:rsidRDefault="00D45685" w:rsidP="00D45685">
      <w:pPr>
        <w:rPr>
          <w:rFonts w:cstheme="minorHAnsi"/>
          <w:color w:val="111111"/>
          <w:shd w:val="clear" w:color="auto" w:fill="FFFFFF"/>
        </w:rPr>
      </w:pPr>
      <w:r w:rsidRPr="00D45685">
        <w:rPr>
          <w:rFonts w:cstheme="minorHAnsi"/>
          <w:color w:val="111111"/>
          <w:shd w:val="clear" w:color="auto" w:fill="FFFFFF"/>
        </w:rPr>
        <w:t>-(1/5). When the two are multiplied together you will always get 1. (-5/1 x -1/5</w:t>
      </w:r>
      <w:r>
        <w:rPr>
          <w:rFonts w:cstheme="minorHAnsi"/>
          <w:color w:val="111111"/>
          <w:shd w:val="clear" w:color="auto" w:fill="FFFFFF"/>
        </w:rPr>
        <w:t xml:space="preserve"> </w:t>
      </w:r>
      <w:r w:rsidRPr="00D45685">
        <w:rPr>
          <w:rFonts w:cstheme="minorHAnsi"/>
          <w:color w:val="111111"/>
          <w:shd w:val="clear" w:color="auto" w:fill="FFFFFF"/>
        </w:rPr>
        <w:t>=</w:t>
      </w:r>
      <w:r>
        <w:rPr>
          <w:rFonts w:cstheme="minorHAnsi"/>
          <w:color w:val="111111"/>
          <w:shd w:val="clear" w:color="auto" w:fill="FFFFFF"/>
        </w:rPr>
        <w:t xml:space="preserve"> </w:t>
      </w:r>
      <w:r w:rsidRPr="00D45685">
        <w:rPr>
          <w:rFonts w:cstheme="minorHAnsi"/>
          <w:color w:val="111111"/>
          <w:shd w:val="clear" w:color="auto" w:fill="FFFFFF"/>
        </w:rPr>
        <w:t>5/5)</w:t>
      </w:r>
    </w:p>
    <w:p w14:paraId="1BDEA9BA" w14:textId="77777777" w:rsidR="00D45685" w:rsidRDefault="00D45685" w:rsidP="00D45685">
      <w:pPr>
        <w:rPr>
          <w:rFonts w:cstheme="minorHAnsi"/>
          <w:color w:val="111111"/>
          <w:shd w:val="clear" w:color="auto" w:fill="FFFFFF"/>
        </w:rPr>
      </w:pPr>
    </w:p>
    <w:p w14:paraId="7FB24367" w14:textId="77777777" w:rsidR="00D45685" w:rsidRDefault="00D45685" w:rsidP="00D45685">
      <w:pPr>
        <w:rPr>
          <w:rFonts w:cstheme="minorHAnsi"/>
          <w:color w:val="111111"/>
          <w:shd w:val="clear" w:color="auto" w:fill="FFFFFF"/>
        </w:rPr>
      </w:pPr>
    </w:p>
    <w:p w14:paraId="05BFF1C6" w14:textId="77777777" w:rsidR="00D45685" w:rsidRDefault="00D45685" w:rsidP="00D45685">
      <w:pPr>
        <w:rPr>
          <w:rFonts w:cstheme="minorHAnsi"/>
          <w:color w:val="111111"/>
          <w:shd w:val="clear" w:color="auto" w:fill="FFFFFF"/>
        </w:rPr>
      </w:pPr>
    </w:p>
    <w:p w14:paraId="5E88643D" w14:textId="319663CA" w:rsidR="00D45685" w:rsidRPr="00D45685" w:rsidRDefault="00D45685" w:rsidP="00D45685">
      <w:pPr>
        <w:rPr>
          <w:rFonts w:cstheme="minorHAnsi"/>
        </w:rPr>
      </w:pPr>
      <w:r>
        <w:rPr>
          <w:rFonts w:cstheme="minorHAnsi"/>
          <w:color w:val="111111"/>
          <w:shd w:val="clear" w:color="auto" w:fill="FFFFFF"/>
        </w:rPr>
        <w:lastRenderedPageBreak/>
        <w:t>3. 2 x 10</w:t>
      </w:r>
      <w:r w:rsidRPr="00D45685">
        <w:rPr>
          <w:rFonts w:cstheme="minorHAnsi"/>
          <w:color w:val="111111"/>
          <w:shd w:val="clear" w:color="auto" w:fill="FFFFFF"/>
          <w:vertAlign w:val="superscript"/>
        </w:rPr>
        <w:t>-4</w:t>
      </w:r>
    </w:p>
    <w:p w14:paraId="21FA9DAA" w14:textId="49685866" w:rsidR="00D45685" w:rsidRDefault="00C67097" w:rsidP="00865011">
      <w:pPr>
        <w:tabs>
          <w:tab w:val="left" w:pos="1089"/>
        </w:tabs>
      </w:pPr>
      <w:r>
        <w:rPr>
          <w:noProof/>
        </w:rPr>
        <w:drawing>
          <wp:inline distT="0" distB="0" distL="0" distR="0" wp14:anchorId="4314278F" wp14:editId="3959C538">
            <wp:extent cx="1605963" cy="2266008"/>
            <wp:effectExtent l="0" t="0" r="0" b="0"/>
            <wp:docPr id="47241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12423" name="Picture 4724124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5698" cy="2350293"/>
                    </a:xfrm>
                    <a:prstGeom prst="rect">
                      <a:avLst/>
                    </a:prstGeom>
                  </pic:spPr>
                </pic:pic>
              </a:graphicData>
            </a:graphic>
          </wp:inline>
        </w:drawing>
      </w:r>
    </w:p>
    <w:p w14:paraId="6EDF9EA4" w14:textId="7F9477E1" w:rsidR="00D45685" w:rsidRDefault="00D45685" w:rsidP="00865011">
      <w:pPr>
        <w:tabs>
          <w:tab w:val="left" w:pos="1089"/>
        </w:tabs>
        <w:rPr>
          <w:rFonts w:cstheme="minorHAnsi"/>
          <w:color w:val="111111"/>
          <w:shd w:val="clear" w:color="auto" w:fill="FFFFFF"/>
        </w:rPr>
      </w:pPr>
      <w:r>
        <w:rPr>
          <w:rFonts w:cstheme="minorHAnsi"/>
          <w:color w:val="111111"/>
          <w:shd w:val="clear" w:color="auto" w:fill="FFFFFF"/>
        </w:rPr>
        <w:t>2 x 10</w:t>
      </w:r>
      <w:r w:rsidRPr="00D45685">
        <w:rPr>
          <w:rFonts w:cstheme="minorHAnsi"/>
          <w:color w:val="111111"/>
          <w:shd w:val="clear" w:color="auto" w:fill="FFFFFF"/>
          <w:vertAlign w:val="superscript"/>
        </w:rPr>
        <w:t>-4</w:t>
      </w:r>
      <w:r>
        <w:rPr>
          <w:rFonts w:cstheme="minorHAnsi"/>
          <w:color w:val="111111"/>
          <w:shd w:val="clear" w:color="auto" w:fill="FFFFFF"/>
          <w:vertAlign w:val="superscript"/>
        </w:rPr>
        <w:t xml:space="preserve"> </w:t>
      </w:r>
      <w:r>
        <w:rPr>
          <w:rFonts w:cstheme="minorHAnsi"/>
          <w:color w:val="111111"/>
          <w:shd w:val="clear" w:color="auto" w:fill="FFFFFF"/>
        </w:rPr>
        <w:t>= 2 x (.</w:t>
      </w:r>
      <w:r w:rsidR="00A22713">
        <w:rPr>
          <w:rFonts w:cstheme="minorHAnsi"/>
          <w:color w:val="111111"/>
          <w:shd w:val="clear" w:color="auto" w:fill="FFFFFF"/>
        </w:rPr>
        <w:t>0</w:t>
      </w:r>
      <w:r w:rsidR="00C67097">
        <w:rPr>
          <w:rFonts w:cstheme="minorHAnsi"/>
          <w:color w:val="111111"/>
          <w:shd w:val="clear" w:color="auto" w:fill="FFFFFF"/>
        </w:rPr>
        <w:t>0</w:t>
      </w:r>
      <w:r>
        <w:rPr>
          <w:rFonts w:cstheme="minorHAnsi"/>
          <w:color w:val="111111"/>
          <w:shd w:val="clear" w:color="auto" w:fill="FFFFFF"/>
        </w:rPr>
        <w:t>01) = 0.0</w:t>
      </w:r>
      <w:r w:rsidR="00C67097">
        <w:rPr>
          <w:rFonts w:cstheme="minorHAnsi"/>
          <w:color w:val="111111"/>
          <w:shd w:val="clear" w:color="auto" w:fill="FFFFFF"/>
        </w:rPr>
        <w:t>0</w:t>
      </w:r>
      <w:r>
        <w:rPr>
          <w:rFonts w:cstheme="minorHAnsi"/>
          <w:color w:val="111111"/>
          <w:shd w:val="clear" w:color="auto" w:fill="FFFFFF"/>
        </w:rPr>
        <w:t>02</w:t>
      </w:r>
    </w:p>
    <w:p w14:paraId="1DA685E9" w14:textId="4F97DB52" w:rsidR="00D45685" w:rsidRDefault="00D45685" w:rsidP="00865011">
      <w:pPr>
        <w:tabs>
          <w:tab w:val="left" w:pos="1089"/>
        </w:tabs>
        <w:rPr>
          <w:rFonts w:cstheme="minorHAnsi"/>
          <w:color w:val="111111"/>
          <w:shd w:val="clear" w:color="auto" w:fill="FFFFFF"/>
        </w:rPr>
      </w:pPr>
      <w:r>
        <w:rPr>
          <w:rFonts w:cstheme="minorHAnsi"/>
          <w:color w:val="111111"/>
          <w:shd w:val="clear" w:color="auto" w:fill="FFFFFF"/>
        </w:rPr>
        <w:t>2 x 10</w:t>
      </w:r>
      <w:r w:rsidRPr="00D45685">
        <w:rPr>
          <w:rFonts w:cstheme="minorHAnsi"/>
          <w:color w:val="111111"/>
          <w:shd w:val="clear" w:color="auto" w:fill="FFFFFF"/>
          <w:vertAlign w:val="superscript"/>
        </w:rPr>
        <w:t>-4</w:t>
      </w:r>
      <w:r>
        <w:rPr>
          <w:rFonts w:cstheme="minorHAnsi"/>
          <w:color w:val="111111"/>
          <w:shd w:val="clear" w:color="auto" w:fill="FFFFFF"/>
          <w:vertAlign w:val="superscript"/>
        </w:rPr>
        <w:t xml:space="preserve"> </w:t>
      </w:r>
      <w:r>
        <w:rPr>
          <w:rFonts w:cstheme="minorHAnsi"/>
          <w:color w:val="111111"/>
          <w:shd w:val="clear" w:color="auto" w:fill="FFFFFF"/>
        </w:rPr>
        <w:t>= 2 x (1/10</w:t>
      </w:r>
      <w:r w:rsidR="00C67097">
        <w:rPr>
          <w:rFonts w:cstheme="minorHAnsi"/>
          <w:color w:val="111111"/>
          <w:shd w:val="clear" w:color="auto" w:fill="FFFFFF"/>
        </w:rPr>
        <w:t>0</w:t>
      </w:r>
      <w:r>
        <w:rPr>
          <w:rFonts w:cstheme="minorHAnsi"/>
          <w:color w:val="111111"/>
          <w:shd w:val="clear" w:color="auto" w:fill="FFFFFF"/>
        </w:rPr>
        <w:t>00) = 2/100</w:t>
      </w:r>
      <w:r w:rsidR="00C67097">
        <w:rPr>
          <w:rFonts w:cstheme="minorHAnsi"/>
          <w:color w:val="111111"/>
          <w:shd w:val="clear" w:color="auto" w:fill="FFFFFF"/>
        </w:rPr>
        <w:t>0</w:t>
      </w:r>
      <w:r>
        <w:rPr>
          <w:rFonts w:cstheme="minorHAnsi"/>
          <w:color w:val="111111"/>
          <w:shd w:val="clear" w:color="auto" w:fill="FFFFFF"/>
        </w:rPr>
        <w:t>0</w:t>
      </w:r>
    </w:p>
    <w:p w14:paraId="0D91D809" w14:textId="77777777" w:rsidR="00D45685" w:rsidRDefault="00D45685" w:rsidP="00865011">
      <w:pPr>
        <w:tabs>
          <w:tab w:val="left" w:pos="1089"/>
        </w:tabs>
        <w:rPr>
          <w:rFonts w:cstheme="minorHAnsi"/>
          <w:color w:val="111111"/>
          <w:shd w:val="clear" w:color="auto" w:fill="FFFFFF"/>
        </w:rPr>
      </w:pPr>
    </w:p>
    <w:p w14:paraId="03C6A561" w14:textId="77777777" w:rsidR="00D45685" w:rsidRDefault="00D45685" w:rsidP="00865011">
      <w:pPr>
        <w:tabs>
          <w:tab w:val="left" w:pos="1089"/>
        </w:tabs>
        <w:rPr>
          <w:rFonts w:cstheme="minorHAnsi"/>
          <w:color w:val="111111"/>
          <w:shd w:val="clear" w:color="auto" w:fill="FFFFFF"/>
        </w:rPr>
      </w:pPr>
    </w:p>
    <w:p w14:paraId="36D7CD02" w14:textId="0434E3A9" w:rsidR="00D45685" w:rsidRPr="00D45685" w:rsidRDefault="00D45685" w:rsidP="00D45685">
      <w:pPr>
        <w:tabs>
          <w:tab w:val="left" w:pos="1089"/>
        </w:tabs>
        <w:jc w:val="center"/>
        <w:rPr>
          <w:rFonts w:cstheme="minorHAnsi"/>
          <w:b/>
          <w:bCs/>
          <w:color w:val="111111"/>
          <w:shd w:val="clear" w:color="auto" w:fill="FFFFFF"/>
        </w:rPr>
      </w:pPr>
      <w:r w:rsidRPr="00D45685">
        <w:rPr>
          <w:rFonts w:cstheme="minorHAnsi"/>
          <w:b/>
          <w:bCs/>
          <w:color w:val="111111"/>
          <w:shd w:val="clear" w:color="auto" w:fill="FFFFFF"/>
        </w:rPr>
        <w:t>Chapter 5</w:t>
      </w:r>
    </w:p>
    <w:p w14:paraId="512B1AC3" w14:textId="77777777" w:rsidR="00D45685" w:rsidRDefault="00D45685" w:rsidP="00865011">
      <w:pPr>
        <w:tabs>
          <w:tab w:val="left" w:pos="1089"/>
        </w:tabs>
        <w:rPr>
          <w:rFonts w:cstheme="minorHAnsi"/>
          <w:color w:val="111111"/>
          <w:shd w:val="clear" w:color="auto" w:fill="FFFFFF"/>
        </w:rPr>
      </w:pPr>
    </w:p>
    <w:p w14:paraId="2E04B7C7" w14:textId="2069ACE5" w:rsidR="00D45685" w:rsidRDefault="00D45685" w:rsidP="00865011">
      <w:pPr>
        <w:tabs>
          <w:tab w:val="left" w:pos="1089"/>
        </w:tabs>
        <w:rPr>
          <w:rFonts w:cstheme="minorHAnsi"/>
          <w:color w:val="111111"/>
          <w:shd w:val="clear" w:color="auto" w:fill="FFFFFF"/>
        </w:rPr>
      </w:pPr>
      <w:r>
        <w:rPr>
          <w:rFonts w:cstheme="minorHAnsi"/>
          <w:color w:val="111111"/>
          <w:shd w:val="clear" w:color="auto" w:fill="FFFFFF"/>
        </w:rPr>
        <w:t xml:space="preserve">1. </w:t>
      </w:r>
      <w:r w:rsidR="00693F32">
        <w:rPr>
          <w:rFonts w:cstheme="minorHAnsi"/>
          <w:color w:val="111111"/>
          <w:shd w:val="clear" w:color="auto" w:fill="FFFFFF"/>
        </w:rPr>
        <w:t>(-2) x 8 means taking away 2 sets of 8</w:t>
      </w:r>
    </w:p>
    <w:p w14:paraId="415C6B11" w14:textId="260B7B05" w:rsidR="00693F32" w:rsidRDefault="00693F32" w:rsidP="00865011">
      <w:pPr>
        <w:tabs>
          <w:tab w:val="left" w:pos="1089"/>
        </w:tabs>
        <w:rPr>
          <w:noProof/>
        </w:rPr>
      </w:pPr>
      <w:r>
        <w:t>Use zero pairs to remove negative numbers. Start with 2 zero pairs of 8.</w:t>
      </w:r>
      <w:r w:rsidRPr="00693F32">
        <w:rPr>
          <w:noProof/>
        </w:rPr>
        <w:t xml:space="preserve"> </w:t>
      </w:r>
      <w:r>
        <w:rPr>
          <w:noProof/>
        </w:rPr>
        <w:drawing>
          <wp:inline distT="0" distB="0" distL="0" distR="0" wp14:anchorId="7CA7F32A" wp14:editId="52288067">
            <wp:extent cx="2474480" cy="1855860"/>
            <wp:effectExtent l="4445" t="0" r="0" b="0"/>
            <wp:docPr id="441996416" name="Picture 11" descr="A group of lego blocks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96416" name="Picture 11" descr="A group of lego blocks on a grey su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96843" cy="1872632"/>
                    </a:xfrm>
                    <a:prstGeom prst="rect">
                      <a:avLst/>
                    </a:prstGeom>
                  </pic:spPr>
                </pic:pic>
              </a:graphicData>
            </a:graphic>
          </wp:inline>
        </w:drawing>
      </w:r>
    </w:p>
    <w:p w14:paraId="2222DEDA" w14:textId="77777777" w:rsidR="00693F32" w:rsidRDefault="00693F32" w:rsidP="00865011">
      <w:pPr>
        <w:tabs>
          <w:tab w:val="left" w:pos="1089"/>
        </w:tabs>
        <w:rPr>
          <w:noProof/>
        </w:rPr>
      </w:pPr>
    </w:p>
    <w:p w14:paraId="4A4B631A" w14:textId="77777777" w:rsidR="00693F32" w:rsidRDefault="00693F32" w:rsidP="00865011">
      <w:pPr>
        <w:tabs>
          <w:tab w:val="left" w:pos="1089"/>
        </w:tabs>
        <w:rPr>
          <w:noProof/>
        </w:rPr>
      </w:pPr>
      <w:r>
        <w:rPr>
          <w:noProof/>
        </w:rPr>
        <w:t>Then remove the two sets of 8, leaving 2 sets of -8, or -16.</w:t>
      </w:r>
      <w:r w:rsidRPr="00693F32">
        <w:rPr>
          <w:noProof/>
        </w:rPr>
        <w:t xml:space="preserve"> </w:t>
      </w:r>
    </w:p>
    <w:p w14:paraId="47CEC70A" w14:textId="61C47F10" w:rsidR="00693F32" w:rsidRDefault="00693F32" w:rsidP="00865011">
      <w:pPr>
        <w:tabs>
          <w:tab w:val="left" w:pos="1089"/>
        </w:tabs>
      </w:pPr>
      <w:r>
        <w:rPr>
          <w:noProof/>
        </w:rPr>
        <w:lastRenderedPageBreak/>
        <w:drawing>
          <wp:inline distT="0" distB="0" distL="0" distR="0" wp14:anchorId="6A33CDAE" wp14:editId="4F7900D3">
            <wp:extent cx="2397418" cy="1737423"/>
            <wp:effectExtent l="0" t="0" r="3175" b="2540"/>
            <wp:docPr id="463103992" name="Picture 13"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03992" name="Picture 13" descr="A close up of a to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0839" cy="1768891"/>
                    </a:xfrm>
                    <a:prstGeom prst="rect">
                      <a:avLst/>
                    </a:prstGeom>
                  </pic:spPr>
                </pic:pic>
              </a:graphicData>
            </a:graphic>
          </wp:inline>
        </w:drawing>
      </w:r>
    </w:p>
    <w:p w14:paraId="6F5007C3" w14:textId="77777777" w:rsidR="00693F32" w:rsidRDefault="00693F32" w:rsidP="00693F32">
      <w:pPr>
        <w:pStyle w:val="ListParagraph"/>
        <w:ind w:left="0"/>
      </w:pPr>
      <w:r>
        <w:t>2. a. positive</w:t>
      </w:r>
    </w:p>
    <w:p w14:paraId="6C46B5E1" w14:textId="705460C9" w:rsidR="00693F32" w:rsidRDefault="00693F32" w:rsidP="00693F32">
      <w:pPr>
        <w:pStyle w:val="ListParagraph"/>
        <w:ind w:left="0"/>
      </w:pPr>
      <w:r>
        <w:t xml:space="preserve">    b. positive</w:t>
      </w:r>
    </w:p>
    <w:p w14:paraId="6FBC641C" w14:textId="562A967D" w:rsidR="00693F32" w:rsidRDefault="00693F32" w:rsidP="00693F32">
      <w:pPr>
        <w:pStyle w:val="ListParagraph"/>
        <w:ind w:left="0"/>
      </w:pPr>
      <w:r>
        <w:t xml:space="preserve">    c. positive</w:t>
      </w:r>
    </w:p>
    <w:p w14:paraId="29596B40" w14:textId="11070FBE" w:rsidR="00693F32" w:rsidRDefault="00693F32" w:rsidP="00693F32">
      <w:pPr>
        <w:pStyle w:val="ListParagraph"/>
        <w:ind w:left="0"/>
      </w:pPr>
      <w:r>
        <w:t xml:space="preserve">    d. negative</w:t>
      </w:r>
    </w:p>
    <w:p w14:paraId="4DEDC69E" w14:textId="66745170" w:rsidR="00693F32" w:rsidRDefault="00693F32" w:rsidP="00865011">
      <w:pPr>
        <w:tabs>
          <w:tab w:val="left" w:pos="1089"/>
        </w:tabs>
      </w:pPr>
    </w:p>
    <w:p w14:paraId="5D7109B1" w14:textId="5CDB204D" w:rsidR="00693F32" w:rsidRDefault="00693F32" w:rsidP="00865011">
      <w:pPr>
        <w:tabs>
          <w:tab w:val="left" w:pos="1089"/>
        </w:tabs>
      </w:pPr>
    </w:p>
    <w:p w14:paraId="2345F321" w14:textId="2FB2282F" w:rsidR="00693F32" w:rsidRDefault="00693F32" w:rsidP="00693F32">
      <w:pPr>
        <w:tabs>
          <w:tab w:val="left" w:pos="1089"/>
        </w:tabs>
        <w:jc w:val="center"/>
        <w:rPr>
          <w:b/>
          <w:bCs/>
        </w:rPr>
      </w:pPr>
      <w:r w:rsidRPr="00693F32">
        <w:rPr>
          <w:b/>
          <w:bCs/>
        </w:rPr>
        <w:t>Chapter 6</w:t>
      </w:r>
    </w:p>
    <w:p w14:paraId="332A728A" w14:textId="77777777" w:rsidR="00693F32" w:rsidRDefault="00693F32" w:rsidP="00693F32">
      <w:pPr>
        <w:tabs>
          <w:tab w:val="left" w:pos="1089"/>
        </w:tabs>
        <w:rPr>
          <w:b/>
          <w:bCs/>
        </w:rPr>
      </w:pPr>
    </w:p>
    <w:p w14:paraId="01468ADE" w14:textId="5CE0BA22" w:rsidR="00693F32" w:rsidRDefault="00693F32" w:rsidP="00693F32">
      <w:pPr>
        <w:tabs>
          <w:tab w:val="left" w:pos="1089"/>
        </w:tabs>
      </w:pPr>
      <w:r w:rsidRPr="00DB1FD7">
        <w:t xml:space="preserve">1. </w:t>
      </w:r>
      <w:r w:rsidR="00085856">
        <w:t xml:space="preserve">Monomial expressions have only one term. Binomial expressions have two unlike terms. Polynomial expressions have </w:t>
      </w:r>
      <w:r w:rsidR="00C67097">
        <w:t>two or more</w:t>
      </w:r>
      <w:r w:rsidR="00085856">
        <w:t xml:space="preserve"> of </w:t>
      </w:r>
      <w:r w:rsidR="00C67097">
        <w:t xml:space="preserve">the same </w:t>
      </w:r>
      <w:r w:rsidR="00085856">
        <w:t>terms.</w:t>
      </w:r>
    </w:p>
    <w:p w14:paraId="57751978" w14:textId="77777777" w:rsidR="00085856" w:rsidRDefault="00085856" w:rsidP="00693F32">
      <w:pPr>
        <w:tabs>
          <w:tab w:val="left" w:pos="1089"/>
        </w:tabs>
      </w:pPr>
    </w:p>
    <w:p w14:paraId="5175100C" w14:textId="6CDF8D9F" w:rsidR="00085856" w:rsidRDefault="00085856" w:rsidP="00693F32">
      <w:pPr>
        <w:tabs>
          <w:tab w:val="left" w:pos="1089"/>
        </w:tabs>
      </w:pPr>
      <w:r>
        <w:t>2. 2x</w:t>
      </w:r>
      <w:r>
        <w:rPr>
          <w:vertAlign w:val="superscript"/>
        </w:rPr>
        <w:t xml:space="preserve">2 </w:t>
      </w:r>
      <w:r>
        <w:t>– x + 2:</w:t>
      </w:r>
    </w:p>
    <w:p w14:paraId="500F2214" w14:textId="54B22653" w:rsidR="00085856" w:rsidRDefault="00085856" w:rsidP="00693F32">
      <w:pPr>
        <w:tabs>
          <w:tab w:val="left" w:pos="1089"/>
        </w:tabs>
      </w:pPr>
      <w:r>
        <w:t xml:space="preserve"> </w:t>
      </w:r>
      <w:r>
        <w:rPr>
          <w:noProof/>
        </w:rPr>
        <w:drawing>
          <wp:inline distT="0" distB="0" distL="0" distR="0" wp14:anchorId="4C696D41" wp14:editId="6042F904">
            <wp:extent cx="2991107" cy="1014292"/>
            <wp:effectExtent l="0" t="0" r="0" b="1905"/>
            <wp:docPr id="1116731004" name="Picture 1" descr="A red and green lego blocks on a grey base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31004" name="Picture 1" descr="A red and green lego blocks on a grey basepla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0322" cy="1061500"/>
                    </a:xfrm>
                    <a:prstGeom prst="rect">
                      <a:avLst/>
                    </a:prstGeom>
                  </pic:spPr>
                </pic:pic>
              </a:graphicData>
            </a:graphic>
          </wp:inline>
        </w:drawing>
      </w:r>
    </w:p>
    <w:p w14:paraId="70D510E4" w14:textId="21A5BE3E" w:rsidR="00085856" w:rsidRDefault="00085856" w:rsidP="00693F32">
      <w:pPr>
        <w:tabs>
          <w:tab w:val="left" w:pos="1089"/>
        </w:tabs>
      </w:pPr>
      <w:r>
        <w:tab/>
        <w:t>2x</w:t>
      </w:r>
      <w:r>
        <w:rPr>
          <w:vertAlign w:val="superscript"/>
        </w:rPr>
        <w:t xml:space="preserve">2 </w:t>
      </w:r>
      <w:r>
        <w:tab/>
      </w:r>
      <w:r>
        <w:tab/>
        <w:t xml:space="preserve">    - x</w:t>
      </w:r>
      <w:r>
        <w:tab/>
      </w:r>
      <w:r>
        <w:tab/>
        <w:t>+ 2</w:t>
      </w:r>
    </w:p>
    <w:p w14:paraId="2689483E" w14:textId="77777777" w:rsidR="00085856" w:rsidRDefault="00085856" w:rsidP="00693F32">
      <w:pPr>
        <w:tabs>
          <w:tab w:val="left" w:pos="1089"/>
        </w:tabs>
      </w:pPr>
    </w:p>
    <w:p w14:paraId="0A1FBAA2" w14:textId="2148728A" w:rsidR="00085856" w:rsidRDefault="00085856" w:rsidP="00693F32">
      <w:pPr>
        <w:tabs>
          <w:tab w:val="left" w:pos="1089"/>
        </w:tabs>
      </w:pPr>
      <w:r>
        <w:t>3. a. Coefficients: 5</w:t>
      </w:r>
      <w:r>
        <w:tab/>
        <w:t>Variables: x</w:t>
      </w:r>
      <w:r>
        <w:tab/>
        <w:t>Constants: 3 and 13</w:t>
      </w:r>
    </w:p>
    <w:p w14:paraId="060AD6E6" w14:textId="1BC14363" w:rsidR="00085856" w:rsidRDefault="00085856" w:rsidP="00693F32">
      <w:pPr>
        <w:tabs>
          <w:tab w:val="left" w:pos="1089"/>
        </w:tabs>
      </w:pPr>
      <w:r>
        <w:t>b. Coefficients: 3 and 2</w:t>
      </w:r>
      <w:r>
        <w:tab/>
        <w:t>Variables: x</w:t>
      </w:r>
      <w:r w:rsidRPr="00085856">
        <w:rPr>
          <w:vertAlign w:val="superscript"/>
        </w:rPr>
        <w:t>2</w:t>
      </w:r>
      <w:r>
        <w:t xml:space="preserve"> and x</w:t>
      </w:r>
      <w:r>
        <w:tab/>
        <w:t>Constants: -2 and 83</w:t>
      </w:r>
    </w:p>
    <w:p w14:paraId="27406DE6" w14:textId="77777777" w:rsidR="000405B5" w:rsidRDefault="000405B5" w:rsidP="00693F32">
      <w:pPr>
        <w:tabs>
          <w:tab w:val="left" w:pos="1089"/>
        </w:tabs>
      </w:pPr>
    </w:p>
    <w:p w14:paraId="33C3347F" w14:textId="77777777" w:rsidR="000405B5" w:rsidRDefault="000405B5" w:rsidP="00693F32">
      <w:pPr>
        <w:tabs>
          <w:tab w:val="left" w:pos="1089"/>
        </w:tabs>
      </w:pPr>
    </w:p>
    <w:p w14:paraId="3EF19833" w14:textId="1AC796A4" w:rsidR="000405B5" w:rsidRPr="000405B5" w:rsidRDefault="000405B5" w:rsidP="000405B5">
      <w:pPr>
        <w:tabs>
          <w:tab w:val="left" w:pos="1089"/>
        </w:tabs>
        <w:jc w:val="center"/>
        <w:rPr>
          <w:b/>
          <w:bCs/>
        </w:rPr>
      </w:pPr>
      <w:r w:rsidRPr="000405B5">
        <w:rPr>
          <w:b/>
          <w:bCs/>
        </w:rPr>
        <w:t>Chapter 7</w:t>
      </w:r>
    </w:p>
    <w:p w14:paraId="477D55FB" w14:textId="77777777" w:rsidR="000405B5" w:rsidRDefault="000405B5" w:rsidP="00693F32">
      <w:pPr>
        <w:tabs>
          <w:tab w:val="left" w:pos="1089"/>
        </w:tabs>
      </w:pPr>
    </w:p>
    <w:p w14:paraId="0B2CAAE7" w14:textId="481F7120" w:rsidR="000405B5" w:rsidRDefault="000405B5" w:rsidP="000405B5">
      <w:r>
        <w:t>1. 2x</w:t>
      </w:r>
      <w:r w:rsidRPr="000405B5">
        <w:rPr>
          <w:vertAlign w:val="superscript"/>
        </w:rPr>
        <w:t>2</w:t>
      </w:r>
      <w:r>
        <w:t xml:space="preserve"> - x</w:t>
      </w:r>
      <w:r w:rsidRPr="000405B5">
        <w:rPr>
          <w:vertAlign w:val="superscript"/>
        </w:rPr>
        <w:t xml:space="preserve">2 </w:t>
      </w:r>
      <w:r>
        <w:t>+ y</w:t>
      </w:r>
      <w:r w:rsidRPr="000405B5">
        <w:rPr>
          <w:vertAlign w:val="superscript"/>
        </w:rPr>
        <w:t xml:space="preserve">2 </w:t>
      </w:r>
      <w:r>
        <w:t>+ 2y - y</w:t>
      </w:r>
      <w:r>
        <w:rPr>
          <w:vertAlign w:val="superscript"/>
        </w:rPr>
        <w:t xml:space="preserve"> </w:t>
      </w:r>
      <w:r>
        <w:t>+ 1</w:t>
      </w:r>
    </w:p>
    <w:p w14:paraId="0DB7358C" w14:textId="4BA50E26" w:rsidR="000405B5" w:rsidRDefault="000405B5" w:rsidP="00693F32">
      <w:pPr>
        <w:tabs>
          <w:tab w:val="left" w:pos="1089"/>
        </w:tabs>
      </w:pPr>
    </w:p>
    <w:p w14:paraId="197071EC" w14:textId="4C142F11" w:rsidR="00085856" w:rsidRDefault="000405B5" w:rsidP="00693F32">
      <w:pPr>
        <w:tabs>
          <w:tab w:val="left" w:pos="1089"/>
        </w:tabs>
      </w:pPr>
      <w:r>
        <w:t>2. 2x</w:t>
      </w:r>
      <w:r w:rsidRPr="000405B5">
        <w:rPr>
          <w:vertAlign w:val="superscript"/>
        </w:rPr>
        <w:t>2</w:t>
      </w:r>
      <w:r>
        <w:t xml:space="preserve"> - x</w:t>
      </w:r>
      <w:r w:rsidRPr="000405B5">
        <w:rPr>
          <w:vertAlign w:val="superscript"/>
        </w:rPr>
        <w:t xml:space="preserve">2 </w:t>
      </w:r>
      <w:r>
        <w:t>+ y</w:t>
      </w:r>
      <w:r w:rsidRPr="000405B5">
        <w:rPr>
          <w:vertAlign w:val="superscript"/>
        </w:rPr>
        <w:t xml:space="preserve">2 </w:t>
      </w:r>
      <w:r>
        <w:t>- 2y + 2</w:t>
      </w:r>
      <w:r>
        <w:rPr>
          <w:vertAlign w:val="superscript"/>
        </w:rPr>
        <w:t xml:space="preserve"> </w:t>
      </w:r>
      <w:r>
        <w:t>- 1</w:t>
      </w:r>
    </w:p>
    <w:p w14:paraId="6E01ACDA" w14:textId="258C83B5" w:rsidR="000405B5" w:rsidRDefault="000405B5" w:rsidP="00693F32">
      <w:pPr>
        <w:tabs>
          <w:tab w:val="left" w:pos="1089"/>
        </w:tabs>
      </w:pPr>
      <w:r>
        <w:t>Simplified: x</w:t>
      </w:r>
      <w:r w:rsidRPr="000405B5">
        <w:rPr>
          <w:vertAlign w:val="superscript"/>
        </w:rPr>
        <w:t>2</w:t>
      </w:r>
      <w:r>
        <w:t xml:space="preserve"> + y</w:t>
      </w:r>
      <w:r w:rsidRPr="000405B5">
        <w:rPr>
          <w:vertAlign w:val="superscript"/>
        </w:rPr>
        <w:t>2</w:t>
      </w:r>
      <w:r>
        <w:t xml:space="preserve"> – 2y +1</w:t>
      </w:r>
    </w:p>
    <w:p w14:paraId="5A1C663F" w14:textId="77777777" w:rsidR="000405B5" w:rsidRDefault="000405B5" w:rsidP="00693F32">
      <w:pPr>
        <w:tabs>
          <w:tab w:val="left" w:pos="1089"/>
        </w:tabs>
      </w:pPr>
    </w:p>
    <w:p w14:paraId="14FCB08B" w14:textId="5ACDC324" w:rsidR="000405B5" w:rsidRDefault="000405B5" w:rsidP="000405B5">
      <w:pPr>
        <w:pStyle w:val="NormalWeb"/>
        <w:spacing w:before="0" w:beforeAutospacing="0" w:after="0" w:afterAutospacing="0"/>
      </w:pPr>
      <w:r w:rsidRPr="000405B5">
        <w:rPr>
          <w:rFonts w:asciiTheme="minorHAnsi" w:hAnsiTheme="minorHAnsi" w:cstheme="minorHAnsi"/>
        </w:rPr>
        <w:t>3.</w:t>
      </w:r>
      <w:r>
        <w:t xml:space="preserve"> </w:t>
      </w:r>
      <w:r w:rsidRPr="000405B5">
        <w:rPr>
          <w:rFonts w:asciiTheme="minorHAnsi" w:hAnsiTheme="minorHAnsi" w:cstheme="minorHAnsi"/>
        </w:rPr>
        <w:t>3x</w:t>
      </w:r>
      <w:r w:rsidRPr="000405B5">
        <w:rPr>
          <w:rFonts w:asciiTheme="minorHAnsi" w:hAnsiTheme="minorHAnsi" w:cstheme="minorHAnsi"/>
          <w:position w:val="8"/>
          <w:sz w:val="14"/>
          <w:szCs w:val="14"/>
        </w:rPr>
        <w:t xml:space="preserve">2 </w:t>
      </w:r>
      <w:r>
        <w:rPr>
          <w:rFonts w:asciiTheme="minorHAnsi" w:hAnsiTheme="minorHAnsi" w:cstheme="minorHAnsi"/>
        </w:rPr>
        <w:t>-</w:t>
      </w:r>
      <w:r w:rsidRPr="000405B5">
        <w:rPr>
          <w:rFonts w:asciiTheme="minorHAnsi" w:hAnsiTheme="minorHAnsi" w:cstheme="minorHAnsi"/>
        </w:rPr>
        <w:t xml:space="preserve"> 2xy + </w:t>
      </w:r>
      <w:proofErr w:type="spellStart"/>
      <w:r w:rsidRPr="000405B5">
        <w:rPr>
          <w:rFonts w:asciiTheme="minorHAnsi" w:hAnsiTheme="minorHAnsi" w:cstheme="minorHAnsi"/>
        </w:rPr>
        <w:t>xy</w:t>
      </w:r>
      <w:proofErr w:type="spellEnd"/>
      <w:r w:rsidRPr="000405B5">
        <w:rPr>
          <w:rFonts w:asciiTheme="minorHAnsi" w:hAnsiTheme="minorHAnsi" w:cstheme="minorHAnsi"/>
        </w:rPr>
        <w:t xml:space="preserve"> </w:t>
      </w:r>
      <w:r>
        <w:rPr>
          <w:rFonts w:asciiTheme="minorHAnsi" w:hAnsiTheme="minorHAnsi" w:cstheme="minorHAnsi"/>
        </w:rPr>
        <w:t>-</w:t>
      </w:r>
      <w:r w:rsidRPr="000405B5">
        <w:rPr>
          <w:rFonts w:asciiTheme="minorHAnsi" w:hAnsiTheme="minorHAnsi" w:cstheme="minorHAnsi"/>
        </w:rPr>
        <w:t xml:space="preserve"> 3y</w:t>
      </w:r>
      <w:r w:rsidRPr="000405B5">
        <w:rPr>
          <w:rFonts w:asciiTheme="minorHAnsi" w:hAnsiTheme="minorHAnsi" w:cstheme="minorHAnsi"/>
          <w:position w:val="8"/>
          <w:sz w:val="14"/>
          <w:szCs w:val="14"/>
        </w:rPr>
        <w:t xml:space="preserve">2 </w:t>
      </w:r>
      <w:r w:rsidRPr="000405B5">
        <w:rPr>
          <w:rFonts w:asciiTheme="minorHAnsi" w:hAnsiTheme="minorHAnsi" w:cstheme="minorHAnsi"/>
        </w:rPr>
        <w:t xml:space="preserve">+ 5 </w:t>
      </w:r>
      <w:r>
        <w:rPr>
          <w:rFonts w:asciiTheme="minorHAnsi" w:hAnsiTheme="minorHAnsi" w:cstheme="minorHAnsi"/>
        </w:rPr>
        <w:t xml:space="preserve">- </w:t>
      </w:r>
      <w:r w:rsidRPr="000405B5">
        <w:rPr>
          <w:rFonts w:asciiTheme="minorHAnsi" w:hAnsiTheme="minorHAnsi" w:cstheme="minorHAnsi"/>
        </w:rPr>
        <w:t>2</w:t>
      </w:r>
      <w:r>
        <w:rPr>
          <w:rFonts w:ascii="JansonTextLTStd" w:hAnsi="JansonTextLTStd"/>
        </w:rPr>
        <w:t xml:space="preserve"> </w:t>
      </w:r>
    </w:p>
    <w:p w14:paraId="3283F4DD" w14:textId="58DA7CD0" w:rsidR="000405B5" w:rsidRDefault="000405B5" w:rsidP="00693F32">
      <w:pPr>
        <w:tabs>
          <w:tab w:val="left" w:pos="1089"/>
        </w:tabs>
      </w:pPr>
      <w:r>
        <w:rPr>
          <w:noProof/>
        </w:rPr>
        <w:lastRenderedPageBreak/>
        <w:drawing>
          <wp:inline distT="0" distB="0" distL="0" distR="0" wp14:anchorId="50F325B5" wp14:editId="58CB01ED">
            <wp:extent cx="3119718" cy="2114476"/>
            <wp:effectExtent l="0" t="0" r="5080" b="0"/>
            <wp:docPr id="1311933748" name="Picture 2" descr="A group of colorful building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33748" name="Picture 2" descr="A group of colorful building block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3045" cy="2150620"/>
                    </a:xfrm>
                    <a:prstGeom prst="rect">
                      <a:avLst/>
                    </a:prstGeom>
                  </pic:spPr>
                </pic:pic>
              </a:graphicData>
            </a:graphic>
          </wp:inline>
        </w:drawing>
      </w:r>
    </w:p>
    <w:p w14:paraId="3FE44092" w14:textId="729EFFDF" w:rsidR="000405B5" w:rsidRDefault="000405B5" w:rsidP="00693F32">
      <w:pPr>
        <w:tabs>
          <w:tab w:val="left" w:pos="1089"/>
        </w:tabs>
      </w:pPr>
      <w:r w:rsidRPr="000405B5">
        <w:rPr>
          <w:rFonts w:cstheme="minorHAnsi"/>
        </w:rPr>
        <w:t>3x</w:t>
      </w:r>
      <w:r w:rsidRPr="000405B5">
        <w:rPr>
          <w:rFonts w:cstheme="minorHAnsi"/>
          <w:position w:val="8"/>
          <w:sz w:val="14"/>
          <w:szCs w:val="14"/>
        </w:rPr>
        <w:t xml:space="preserve">2 </w:t>
      </w:r>
      <w:r>
        <w:rPr>
          <w:rFonts w:cstheme="minorHAnsi"/>
          <w:position w:val="8"/>
          <w:sz w:val="14"/>
          <w:szCs w:val="14"/>
        </w:rPr>
        <w:tab/>
      </w:r>
      <w:r>
        <w:rPr>
          <w:rFonts w:cstheme="minorHAnsi"/>
        </w:rPr>
        <w:t>-</w:t>
      </w:r>
      <w:r w:rsidRPr="000405B5">
        <w:rPr>
          <w:rFonts w:cstheme="minorHAnsi"/>
        </w:rPr>
        <w:t xml:space="preserve"> 2xy </w:t>
      </w:r>
      <w:r>
        <w:rPr>
          <w:rFonts w:cstheme="minorHAnsi"/>
        </w:rPr>
        <w:t xml:space="preserve">     </w:t>
      </w:r>
      <w:r w:rsidRPr="000405B5">
        <w:rPr>
          <w:rFonts w:cstheme="minorHAnsi"/>
        </w:rPr>
        <w:t xml:space="preserve">+ </w:t>
      </w:r>
      <w:proofErr w:type="spellStart"/>
      <w:r w:rsidRPr="000405B5">
        <w:rPr>
          <w:rFonts w:cstheme="minorHAnsi"/>
        </w:rPr>
        <w:t>xy</w:t>
      </w:r>
      <w:proofErr w:type="spellEnd"/>
      <w:r w:rsidRPr="000405B5">
        <w:rPr>
          <w:rFonts w:cstheme="minorHAnsi"/>
        </w:rPr>
        <w:t xml:space="preserve"> </w:t>
      </w:r>
      <w:r>
        <w:rPr>
          <w:rFonts w:cstheme="minorHAnsi"/>
        </w:rPr>
        <w:tab/>
        <w:t>-</w:t>
      </w:r>
      <w:r w:rsidRPr="000405B5">
        <w:rPr>
          <w:rFonts w:cstheme="minorHAnsi"/>
        </w:rPr>
        <w:t xml:space="preserve"> 3y</w:t>
      </w:r>
      <w:r w:rsidRPr="000405B5">
        <w:rPr>
          <w:rFonts w:cstheme="minorHAnsi"/>
          <w:position w:val="8"/>
          <w:sz w:val="14"/>
          <w:szCs w:val="14"/>
        </w:rPr>
        <w:t xml:space="preserve">2 </w:t>
      </w:r>
      <w:r>
        <w:rPr>
          <w:rFonts w:cstheme="minorHAnsi"/>
          <w:position w:val="8"/>
          <w:sz w:val="14"/>
          <w:szCs w:val="14"/>
        </w:rPr>
        <w:tab/>
        <w:t xml:space="preserve">   </w:t>
      </w:r>
      <w:r w:rsidRPr="000405B5">
        <w:rPr>
          <w:rFonts w:cstheme="minorHAnsi"/>
        </w:rPr>
        <w:t xml:space="preserve">+ 5 </w:t>
      </w:r>
      <w:r>
        <w:rPr>
          <w:rFonts w:cstheme="minorHAnsi"/>
        </w:rPr>
        <w:tab/>
        <w:t xml:space="preserve">- </w:t>
      </w:r>
      <w:r w:rsidRPr="000405B5">
        <w:rPr>
          <w:rFonts w:cstheme="minorHAnsi"/>
        </w:rPr>
        <w:t>2</w:t>
      </w:r>
    </w:p>
    <w:p w14:paraId="314766E4" w14:textId="2B110F45" w:rsidR="000405B5" w:rsidRDefault="007241BE" w:rsidP="00693F32">
      <w:pPr>
        <w:tabs>
          <w:tab w:val="left" w:pos="1089"/>
        </w:tabs>
      </w:pPr>
      <w:r>
        <w:t>Simplified: 3x</w:t>
      </w:r>
      <w:r>
        <w:rPr>
          <w:vertAlign w:val="superscript"/>
        </w:rPr>
        <w:t xml:space="preserve">2 </w:t>
      </w:r>
      <w:r>
        <w:t xml:space="preserve">- </w:t>
      </w:r>
      <w:proofErr w:type="spellStart"/>
      <w:r>
        <w:t>xy</w:t>
      </w:r>
      <w:proofErr w:type="spellEnd"/>
      <w:r>
        <w:t xml:space="preserve"> - 3y</w:t>
      </w:r>
      <w:r>
        <w:rPr>
          <w:vertAlign w:val="superscript"/>
        </w:rPr>
        <w:t xml:space="preserve">2 </w:t>
      </w:r>
      <w:r>
        <w:t>+ 3</w:t>
      </w:r>
    </w:p>
    <w:p w14:paraId="7CDD90D4" w14:textId="6D93A57B" w:rsidR="007241BE" w:rsidRDefault="007241BE" w:rsidP="00693F32">
      <w:pPr>
        <w:tabs>
          <w:tab w:val="left" w:pos="1089"/>
        </w:tabs>
      </w:pPr>
      <w:r>
        <w:rPr>
          <w:noProof/>
        </w:rPr>
        <w:drawing>
          <wp:inline distT="0" distB="0" distL="0" distR="0" wp14:anchorId="54405578" wp14:editId="0EC72FB9">
            <wp:extent cx="2935301" cy="2687556"/>
            <wp:effectExtent l="0" t="0" r="0" b="5080"/>
            <wp:docPr id="1625701721" name="Picture 3" descr="A group of colorful building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01721" name="Picture 3" descr="A group of colorful building block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0731" cy="2774931"/>
                    </a:xfrm>
                    <a:prstGeom prst="rect">
                      <a:avLst/>
                    </a:prstGeom>
                  </pic:spPr>
                </pic:pic>
              </a:graphicData>
            </a:graphic>
          </wp:inline>
        </w:drawing>
      </w:r>
    </w:p>
    <w:p w14:paraId="1B287DEE" w14:textId="48DC95A2" w:rsidR="007241BE" w:rsidRDefault="007241BE" w:rsidP="007241BE">
      <w:pPr>
        <w:tabs>
          <w:tab w:val="left" w:pos="1089"/>
        </w:tabs>
      </w:pPr>
      <w:r>
        <w:t xml:space="preserve">        3x</w:t>
      </w:r>
      <w:r>
        <w:rPr>
          <w:vertAlign w:val="superscript"/>
        </w:rPr>
        <w:t xml:space="preserve">2 </w:t>
      </w:r>
      <w:r>
        <w:rPr>
          <w:vertAlign w:val="superscript"/>
        </w:rPr>
        <w:tab/>
        <w:t xml:space="preserve">       </w:t>
      </w:r>
      <w:r>
        <w:t xml:space="preserve">- </w:t>
      </w:r>
      <w:proofErr w:type="spellStart"/>
      <w:r>
        <w:t>xy</w:t>
      </w:r>
      <w:proofErr w:type="spellEnd"/>
      <w:r>
        <w:t xml:space="preserve"> </w:t>
      </w:r>
      <w:r>
        <w:tab/>
        <w:t xml:space="preserve">          - 3y</w:t>
      </w:r>
      <w:r>
        <w:rPr>
          <w:vertAlign w:val="superscript"/>
        </w:rPr>
        <w:t xml:space="preserve">2 </w:t>
      </w:r>
      <w:r>
        <w:rPr>
          <w:vertAlign w:val="superscript"/>
        </w:rPr>
        <w:tab/>
        <w:t xml:space="preserve">   </w:t>
      </w:r>
      <w:r>
        <w:t>+ 3</w:t>
      </w:r>
    </w:p>
    <w:p w14:paraId="3DA4A9E7" w14:textId="77777777" w:rsidR="007241BE" w:rsidRDefault="007241BE" w:rsidP="007241BE">
      <w:pPr>
        <w:tabs>
          <w:tab w:val="left" w:pos="1089"/>
        </w:tabs>
      </w:pPr>
    </w:p>
    <w:p w14:paraId="42749D66" w14:textId="77777777" w:rsidR="007241BE" w:rsidRDefault="007241BE" w:rsidP="007241BE">
      <w:pPr>
        <w:pStyle w:val="ListParagraph"/>
        <w:ind w:left="0"/>
      </w:pPr>
      <w:r>
        <w:t>Steps:</w:t>
      </w:r>
    </w:p>
    <w:p w14:paraId="3B6289CA" w14:textId="02063039" w:rsidR="007241BE" w:rsidRDefault="007241BE" w:rsidP="007241BE">
      <w:pPr>
        <w:pStyle w:val="ListParagraph"/>
        <w:ind w:left="0"/>
      </w:pPr>
      <w:r>
        <w:t xml:space="preserve">Combine like variables taking into account negative coefficients. </w:t>
      </w:r>
    </w:p>
    <w:p w14:paraId="4E4CE08D" w14:textId="1130F5B0" w:rsidR="007241BE" w:rsidRDefault="007241BE" w:rsidP="007241BE">
      <w:pPr>
        <w:pStyle w:val="ListParagraph"/>
        <w:ind w:left="0"/>
      </w:pPr>
      <w:r>
        <w:t>There are no x</w:t>
      </w:r>
      <w:r>
        <w:rPr>
          <w:vertAlign w:val="superscript"/>
        </w:rPr>
        <w:t>2</w:t>
      </w:r>
      <w:r>
        <w:t>s found after 3x</w:t>
      </w:r>
      <w:r>
        <w:rPr>
          <w:vertAlign w:val="superscript"/>
        </w:rPr>
        <w:t>2</w:t>
      </w:r>
      <w:r>
        <w:t xml:space="preserve"> so 3x</w:t>
      </w:r>
      <w:r>
        <w:rPr>
          <w:vertAlign w:val="superscript"/>
        </w:rPr>
        <w:t>2</w:t>
      </w:r>
      <w:r>
        <w:t xml:space="preserve"> stays. </w:t>
      </w:r>
    </w:p>
    <w:p w14:paraId="764F56B6" w14:textId="7F9A66A9" w:rsidR="007241BE" w:rsidRDefault="007241BE" w:rsidP="007241BE">
      <w:pPr>
        <w:pStyle w:val="ListParagraph"/>
        <w:ind w:left="0"/>
      </w:pPr>
      <w:r>
        <w:t xml:space="preserve">One red and one green </w:t>
      </w:r>
      <w:proofErr w:type="spellStart"/>
      <w:r>
        <w:t>xy</w:t>
      </w:r>
      <w:proofErr w:type="spellEnd"/>
      <w:r>
        <w:t xml:space="preserve"> make a zero pair and are cancelled out, which leaves -</w:t>
      </w:r>
      <w:proofErr w:type="spellStart"/>
      <w:r>
        <w:t>xy</w:t>
      </w:r>
      <w:proofErr w:type="spellEnd"/>
      <w:r>
        <w:t>.</w:t>
      </w:r>
    </w:p>
    <w:p w14:paraId="5CBE8DFC" w14:textId="7A23B41A" w:rsidR="007241BE" w:rsidRDefault="007241BE" w:rsidP="007241BE">
      <w:pPr>
        <w:pStyle w:val="ListParagraph"/>
        <w:ind w:left="0"/>
      </w:pPr>
      <w:r>
        <w:t xml:space="preserve">There are no </w:t>
      </w:r>
      <w:r w:rsidRPr="007241BE">
        <w:t>y</w:t>
      </w:r>
      <w:r w:rsidRPr="007241BE">
        <w:rPr>
          <w:vertAlign w:val="superscript"/>
        </w:rPr>
        <w:t>2</w:t>
      </w:r>
      <w:r>
        <w:t>s found after -3</w:t>
      </w:r>
      <w:r w:rsidRPr="007241BE">
        <w:t>y</w:t>
      </w:r>
      <w:r w:rsidRPr="007241BE">
        <w:rPr>
          <w:vertAlign w:val="superscript"/>
        </w:rPr>
        <w:t>2</w:t>
      </w:r>
      <w:r>
        <w:rPr>
          <w:vertAlign w:val="superscript"/>
        </w:rPr>
        <w:t xml:space="preserve"> </w:t>
      </w:r>
      <w:r>
        <w:t>so -3</w:t>
      </w:r>
      <w:r w:rsidRPr="007241BE">
        <w:t>y</w:t>
      </w:r>
      <w:r w:rsidRPr="007241BE">
        <w:rPr>
          <w:vertAlign w:val="superscript"/>
        </w:rPr>
        <w:t>2</w:t>
      </w:r>
      <w:r>
        <w:rPr>
          <w:vertAlign w:val="superscript"/>
        </w:rPr>
        <w:t xml:space="preserve"> </w:t>
      </w:r>
      <w:r>
        <w:t xml:space="preserve">stays. </w:t>
      </w:r>
    </w:p>
    <w:p w14:paraId="1559DEC8" w14:textId="3AB9AF8D" w:rsidR="007241BE" w:rsidRDefault="007241BE" w:rsidP="007241BE">
      <w:pPr>
        <w:pStyle w:val="ListParagraph"/>
        <w:ind w:left="0"/>
      </w:pPr>
      <w:r>
        <w:t xml:space="preserve">+5 and -2 make 2 zero pairs, leaving +3. </w:t>
      </w:r>
    </w:p>
    <w:p w14:paraId="6A54F22A" w14:textId="77777777" w:rsidR="005249A4" w:rsidRDefault="005249A4" w:rsidP="007241BE">
      <w:pPr>
        <w:pStyle w:val="ListParagraph"/>
        <w:ind w:left="0"/>
      </w:pPr>
    </w:p>
    <w:p w14:paraId="0CF2B753" w14:textId="77777777" w:rsidR="005249A4" w:rsidRDefault="005249A4" w:rsidP="007241BE">
      <w:pPr>
        <w:pStyle w:val="ListParagraph"/>
        <w:ind w:left="0"/>
      </w:pPr>
    </w:p>
    <w:p w14:paraId="14F9E315" w14:textId="0047D9E1" w:rsidR="005249A4" w:rsidRPr="005249A4" w:rsidRDefault="005249A4" w:rsidP="005249A4">
      <w:pPr>
        <w:pStyle w:val="ListParagraph"/>
        <w:ind w:left="0"/>
        <w:jc w:val="center"/>
        <w:rPr>
          <w:b/>
          <w:bCs/>
        </w:rPr>
      </w:pPr>
      <w:r w:rsidRPr="005249A4">
        <w:rPr>
          <w:b/>
          <w:bCs/>
        </w:rPr>
        <w:t>Chapter 8</w:t>
      </w:r>
    </w:p>
    <w:p w14:paraId="062AF56C" w14:textId="77777777" w:rsidR="005249A4" w:rsidRDefault="005249A4" w:rsidP="007241BE">
      <w:pPr>
        <w:pStyle w:val="ListParagraph"/>
        <w:ind w:left="0"/>
      </w:pPr>
    </w:p>
    <w:p w14:paraId="3E6D5B7C" w14:textId="454C84C9" w:rsidR="005249A4" w:rsidRDefault="005249A4" w:rsidP="005249A4">
      <w:r>
        <w:t>1. Any number raised to the power of zero is 1, based on the zero-exponent rule.</w:t>
      </w:r>
    </w:p>
    <w:p w14:paraId="1640E0A4" w14:textId="045B6F94" w:rsidR="005249A4" w:rsidRDefault="005249A4" w:rsidP="007241BE">
      <w:pPr>
        <w:pStyle w:val="ListParagraph"/>
        <w:ind w:left="0"/>
      </w:pPr>
    </w:p>
    <w:p w14:paraId="3C3E6FD0" w14:textId="18225ED5" w:rsidR="005249A4" w:rsidRDefault="005249A4" w:rsidP="007241BE">
      <w:pPr>
        <w:pStyle w:val="ListParagraph"/>
        <w:ind w:left="0"/>
      </w:pPr>
      <w:r>
        <w:t>2. 4</w:t>
      </w:r>
      <w:r w:rsidRPr="00276397">
        <w:rPr>
          <w:vertAlign w:val="superscript"/>
        </w:rPr>
        <w:t xml:space="preserve">-2 </w:t>
      </w:r>
      <w:r>
        <w:t>= 1/(4)</w:t>
      </w:r>
      <w:r w:rsidRPr="005249A4">
        <w:rPr>
          <w:vertAlign w:val="superscript"/>
        </w:rPr>
        <w:t>2</w:t>
      </w:r>
      <w:r>
        <w:t xml:space="preserve"> = 1/16  </w:t>
      </w:r>
    </w:p>
    <w:p w14:paraId="0DCE7C05" w14:textId="392D5C9A" w:rsidR="005249A4" w:rsidRDefault="005249A4" w:rsidP="007241BE">
      <w:pPr>
        <w:pStyle w:val="ListParagraph"/>
        <w:ind w:left="0"/>
      </w:pPr>
      <w:r>
        <w:lastRenderedPageBreak/>
        <w:t>This is based on the Negative Property of an exponent: Any non-zero number raised to a negative is the same as 1 over that number raised to that positive exponent.</w:t>
      </w:r>
    </w:p>
    <w:p w14:paraId="4FD5BDE0" w14:textId="77777777" w:rsidR="005249A4" w:rsidRDefault="005249A4" w:rsidP="007241BE">
      <w:pPr>
        <w:pStyle w:val="ListParagraph"/>
        <w:ind w:left="0"/>
      </w:pPr>
    </w:p>
    <w:p w14:paraId="3FBEF5A7" w14:textId="6374F1D8" w:rsidR="005249A4" w:rsidRDefault="005249A4" w:rsidP="005249A4">
      <w:r>
        <w:t>3. 10</w:t>
      </w:r>
      <w:r w:rsidRPr="005249A4">
        <w:rPr>
          <w:vertAlign w:val="superscript"/>
        </w:rPr>
        <w:t xml:space="preserve">2  </w:t>
      </w:r>
      <w:r>
        <w:t>x 10</w:t>
      </w:r>
      <w:r w:rsidRPr="005249A4">
        <w:rPr>
          <w:vertAlign w:val="superscript"/>
        </w:rPr>
        <w:t xml:space="preserve">6 </w:t>
      </w:r>
      <w:r>
        <w:t>= (10 x 10) x (10 x 10 x 10 x 10 x 10 x 10) = 100 x 1,000,000 = 100,000,000</w:t>
      </w:r>
    </w:p>
    <w:p w14:paraId="6EFE3D90" w14:textId="2F0BF562" w:rsidR="005249A4" w:rsidRDefault="005249A4" w:rsidP="005249A4">
      <w:r>
        <w:t>This can also be shown by Product Property, which says that when multiplying exponential numbers that have the same base, add the exponents. 10</w:t>
      </w:r>
      <w:r w:rsidRPr="005249A4">
        <w:rPr>
          <w:vertAlign w:val="superscript"/>
        </w:rPr>
        <w:t>(2 + 6)</w:t>
      </w:r>
      <w:r>
        <w:t xml:space="preserve"> = 10</w:t>
      </w:r>
      <w:r w:rsidRPr="005249A4">
        <w:rPr>
          <w:vertAlign w:val="superscript"/>
        </w:rPr>
        <w:t>8</w:t>
      </w:r>
      <w:r>
        <w:t xml:space="preserve"> = 100,000,000</w:t>
      </w:r>
    </w:p>
    <w:p w14:paraId="1E27D621" w14:textId="77777777" w:rsidR="005249A4" w:rsidRDefault="005249A4" w:rsidP="005249A4"/>
    <w:p w14:paraId="5141A745" w14:textId="7694A85F" w:rsidR="005249A4" w:rsidRDefault="005249A4" w:rsidP="005249A4">
      <w:r>
        <w:t>4. 10</w:t>
      </w:r>
      <w:r>
        <w:rPr>
          <w:vertAlign w:val="superscript"/>
        </w:rPr>
        <w:t xml:space="preserve">4 </w:t>
      </w:r>
      <w:r>
        <w:sym w:font="Symbol" w:char="F0B8"/>
      </w:r>
      <w:r>
        <w:t xml:space="preserve"> 10</w:t>
      </w:r>
      <w:r>
        <w:rPr>
          <w:vertAlign w:val="superscript"/>
        </w:rPr>
        <w:t>2</w:t>
      </w:r>
      <w:r>
        <w:t xml:space="preserve"> = (10 x 10 x 10 x 10) </w:t>
      </w:r>
      <w:r>
        <w:sym w:font="Symbol" w:char="F0B8"/>
      </w:r>
      <w:r>
        <w:t xml:space="preserve"> (10 x 10) = 10,000 </w:t>
      </w:r>
      <w:r>
        <w:sym w:font="Symbol" w:char="F0B8"/>
      </w:r>
      <w:r>
        <w:t xml:space="preserve"> 100 = 100</w:t>
      </w:r>
    </w:p>
    <w:p w14:paraId="164DA292" w14:textId="1EA4DF5D" w:rsidR="007241BE" w:rsidRPr="005249A4" w:rsidRDefault="005249A4" w:rsidP="005249A4">
      <w:r>
        <w:t>This can also be shown with the Quotient Property, which says that when dividing exponential numbers that have the same base, subtract the exponents. 10</w:t>
      </w:r>
      <w:r w:rsidRPr="005249A4">
        <w:rPr>
          <w:vertAlign w:val="superscript"/>
        </w:rPr>
        <w:t>(4 - 2)</w:t>
      </w:r>
      <w:r>
        <w:t xml:space="preserve"> = 10</w:t>
      </w:r>
      <w:r>
        <w:rPr>
          <w:vertAlign w:val="superscript"/>
        </w:rPr>
        <w:t xml:space="preserve">2 </w:t>
      </w:r>
      <w:r>
        <w:t>= 100</w:t>
      </w:r>
    </w:p>
    <w:p w14:paraId="71CB3120" w14:textId="77777777" w:rsidR="007241BE" w:rsidRDefault="007241BE" w:rsidP="00693F32">
      <w:pPr>
        <w:tabs>
          <w:tab w:val="left" w:pos="1089"/>
        </w:tabs>
      </w:pPr>
    </w:p>
    <w:p w14:paraId="01D2D3A8" w14:textId="285FFDE9" w:rsidR="005249A4" w:rsidRDefault="005249A4" w:rsidP="005249A4">
      <w:r>
        <w:t>5. (3</w:t>
      </w:r>
      <w:r w:rsidRPr="005249A4">
        <w:rPr>
          <w:vertAlign w:val="superscript"/>
        </w:rPr>
        <w:t>3</w:t>
      </w:r>
      <w:r>
        <w:t>)</w:t>
      </w:r>
      <w:r w:rsidRPr="005249A4">
        <w:rPr>
          <w:vertAlign w:val="superscript"/>
        </w:rPr>
        <w:t>2</w:t>
      </w:r>
      <w:r>
        <w:rPr>
          <w:vertAlign w:val="superscript"/>
        </w:rPr>
        <w:t xml:space="preserve"> </w:t>
      </w:r>
      <w:r w:rsidRPr="005249A4">
        <w:t>=</w:t>
      </w:r>
      <w:r w:rsidRPr="005249A4">
        <w:rPr>
          <w:vertAlign w:val="superscript"/>
        </w:rPr>
        <w:t xml:space="preserve"> </w:t>
      </w:r>
      <w:r>
        <w:t>3</w:t>
      </w:r>
      <w:r w:rsidRPr="005249A4">
        <w:rPr>
          <w:vertAlign w:val="superscript"/>
        </w:rPr>
        <w:t>(3 x 2)</w:t>
      </w:r>
      <w:r>
        <w:rPr>
          <w:vertAlign w:val="superscript"/>
        </w:rPr>
        <w:t xml:space="preserve"> </w:t>
      </w:r>
      <w:r>
        <w:t>= 3</w:t>
      </w:r>
      <w:r w:rsidRPr="005249A4">
        <w:rPr>
          <w:vertAlign w:val="superscript"/>
        </w:rPr>
        <w:t>6</w:t>
      </w:r>
      <w:r>
        <w:rPr>
          <w:vertAlign w:val="superscript"/>
        </w:rPr>
        <w:t xml:space="preserve"> </w:t>
      </w:r>
      <w:r w:rsidRPr="005249A4">
        <w:t xml:space="preserve">= </w:t>
      </w:r>
      <w:r>
        <w:t>3 x 3 x 3 x 3 x 3 x 3 = 729</w:t>
      </w:r>
    </w:p>
    <w:p w14:paraId="64D55572" w14:textId="726AD383" w:rsidR="005249A4" w:rsidRDefault="005249A4" w:rsidP="005249A4">
      <w:r>
        <w:t>This is based on the Power to a Power Property, which says that when raising an exponent to an exponent, multiply the exponents.</w:t>
      </w:r>
    </w:p>
    <w:p w14:paraId="6A3FB735" w14:textId="77777777" w:rsidR="005249A4" w:rsidRDefault="005249A4" w:rsidP="005249A4"/>
    <w:p w14:paraId="5F1F2856" w14:textId="10EA846A" w:rsidR="005249A4" w:rsidRDefault="005249A4" w:rsidP="005249A4">
      <w:r>
        <w:t xml:space="preserve">6. Rule 6 says that when the product of two numbers is raised to an exponent, distribute the exponent to each of those numbers and then multiply. For this example: </w:t>
      </w:r>
    </w:p>
    <w:p w14:paraId="1C00266F" w14:textId="699C5E87" w:rsidR="005249A4" w:rsidRDefault="005249A4" w:rsidP="005249A4">
      <w:r>
        <w:t>(-3 x 2)</w:t>
      </w:r>
      <w:r w:rsidRPr="005249A4">
        <w:rPr>
          <w:vertAlign w:val="superscript"/>
        </w:rPr>
        <w:t>2</w:t>
      </w:r>
      <w:r>
        <w:t xml:space="preserve"> = (-3)</w:t>
      </w:r>
      <w:r w:rsidRPr="005249A4">
        <w:rPr>
          <w:vertAlign w:val="superscript"/>
        </w:rPr>
        <w:t>2</w:t>
      </w:r>
      <w:r>
        <w:t xml:space="preserve"> x 2</w:t>
      </w:r>
      <w:r w:rsidRPr="005249A4">
        <w:rPr>
          <w:vertAlign w:val="superscript"/>
        </w:rPr>
        <w:t>2</w:t>
      </w:r>
      <w:r>
        <w:t xml:space="preserve"> = 9 x 4 = 36</w:t>
      </w:r>
    </w:p>
    <w:p w14:paraId="61E5F8C6" w14:textId="69084E80" w:rsidR="005249A4" w:rsidRDefault="005249A4" w:rsidP="005249A4">
      <w:r>
        <w:t>This is the same as (-3 x 2)</w:t>
      </w:r>
      <w:r w:rsidRPr="005249A4">
        <w:rPr>
          <w:vertAlign w:val="superscript"/>
        </w:rPr>
        <w:t>2</w:t>
      </w:r>
      <w:r>
        <w:t xml:space="preserve"> = (-6)</w:t>
      </w:r>
      <w:r w:rsidRPr="005249A4">
        <w:rPr>
          <w:vertAlign w:val="superscript"/>
        </w:rPr>
        <w:t>2</w:t>
      </w:r>
      <w:r>
        <w:t xml:space="preserve"> = 36</w:t>
      </w:r>
    </w:p>
    <w:p w14:paraId="06634F1A" w14:textId="77777777" w:rsidR="005249A4" w:rsidRDefault="005249A4" w:rsidP="005249A4"/>
    <w:p w14:paraId="3851C1AF" w14:textId="10028835" w:rsidR="005249A4" w:rsidRDefault="005249A4" w:rsidP="005249A4">
      <w:r>
        <w:t xml:space="preserve">7. Rule 7 says that when the quotient of two numbers is raised to an exponent, distribute the exponent to each of those numbers and then divide. For this example: </w:t>
      </w:r>
    </w:p>
    <w:p w14:paraId="6E254868" w14:textId="5EBA4619" w:rsidR="005249A4" w:rsidRDefault="005249A4" w:rsidP="005249A4">
      <w:r>
        <w:t>(6/2)</w:t>
      </w:r>
      <w:r>
        <w:rPr>
          <w:vertAlign w:val="superscript"/>
        </w:rPr>
        <w:t xml:space="preserve">2 </w:t>
      </w:r>
      <w:r>
        <w:t xml:space="preserve"> = 6</w:t>
      </w:r>
      <w:r w:rsidRPr="005249A4">
        <w:rPr>
          <w:vertAlign w:val="superscript"/>
        </w:rPr>
        <w:t>2</w:t>
      </w:r>
      <w:r>
        <w:t>/2</w:t>
      </w:r>
      <w:r w:rsidRPr="005249A4">
        <w:rPr>
          <w:vertAlign w:val="superscript"/>
        </w:rPr>
        <w:t>2</w:t>
      </w:r>
      <w:r>
        <w:t xml:space="preserve"> = 36/4 = 9</w:t>
      </w:r>
    </w:p>
    <w:p w14:paraId="08BEA600" w14:textId="72F2354C" w:rsidR="005249A4" w:rsidRDefault="005249A4" w:rsidP="005249A4">
      <w:r>
        <w:t>This is the same as (6/2)</w:t>
      </w:r>
      <w:r>
        <w:rPr>
          <w:vertAlign w:val="superscript"/>
        </w:rPr>
        <w:t xml:space="preserve">2 </w:t>
      </w:r>
      <w:r>
        <w:t>= 3</w:t>
      </w:r>
      <w:r w:rsidRPr="005249A4">
        <w:rPr>
          <w:vertAlign w:val="superscript"/>
        </w:rPr>
        <w:t>2</w:t>
      </w:r>
      <w:r>
        <w:t xml:space="preserve"> = 9 </w:t>
      </w:r>
    </w:p>
    <w:p w14:paraId="2ED999F9" w14:textId="33801D3C" w:rsidR="005249A4" w:rsidRPr="005249A4" w:rsidRDefault="005249A4" w:rsidP="005249A4"/>
    <w:p w14:paraId="08DEA181" w14:textId="7AA1E4C3" w:rsidR="005249A4" w:rsidRDefault="005249A4" w:rsidP="005249A4"/>
    <w:p w14:paraId="6EE93445" w14:textId="42D66F16" w:rsidR="00416949" w:rsidRPr="00416949" w:rsidRDefault="00416949" w:rsidP="00416949">
      <w:pPr>
        <w:jc w:val="center"/>
        <w:rPr>
          <w:b/>
          <w:bCs/>
        </w:rPr>
      </w:pPr>
      <w:r w:rsidRPr="00416949">
        <w:rPr>
          <w:b/>
          <w:bCs/>
        </w:rPr>
        <w:t>Chapter 9</w:t>
      </w:r>
    </w:p>
    <w:p w14:paraId="711D51F2" w14:textId="77777777" w:rsidR="00416949" w:rsidRDefault="00416949" w:rsidP="005249A4"/>
    <w:p w14:paraId="1D5EB83F" w14:textId="4D40B76A" w:rsidR="00416949" w:rsidRDefault="00416949" w:rsidP="00416949">
      <w:r>
        <w:t>1. 3x -2 &lt; 8</w:t>
      </w:r>
    </w:p>
    <w:p w14:paraId="6F71A736" w14:textId="7DD40AEF" w:rsidR="00416949" w:rsidRDefault="00D76AED" w:rsidP="005249A4">
      <w:r>
        <w:rPr>
          <w:noProof/>
        </w:rPr>
        <w:drawing>
          <wp:inline distT="0" distB="0" distL="0" distR="0" wp14:anchorId="4AB4737A" wp14:editId="1AD120EE">
            <wp:extent cx="2481943" cy="2118402"/>
            <wp:effectExtent l="0" t="0" r="0" b="2540"/>
            <wp:docPr id="103547573" name="Picture 1" descr="A group of lego blocks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7573" name="Picture 1" descr="A group of lego blocks on a grey su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0440" cy="2176866"/>
                    </a:xfrm>
                    <a:prstGeom prst="rect">
                      <a:avLst/>
                    </a:prstGeom>
                  </pic:spPr>
                </pic:pic>
              </a:graphicData>
            </a:graphic>
          </wp:inline>
        </w:drawing>
      </w:r>
    </w:p>
    <w:p w14:paraId="0A9A362D" w14:textId="77777777" w:rsidR="00D76AED" w:rsidRDefault="00D76AED" w:rsidP="00416949"/>
    <w:p w14:paraId="2041D079" w14:textId="5964593F" w:rsidR="00416949" w:rsidRDefault="00416949" w:rsidP="00416949">
      <w:r>
        <w:t>2. Inequality is a mathematical expression that</w:t>
      </w:r>
      <w:r w:rsidRPr="0035313A">
        <w:t xml:space="preserve"> include</w:t>
      </w:r>
      <w:r>
        <w:t>s</w:t>
      </w:r>
      <w:r w:rsidRPr="0035313A">
        <w:t xml:space="preserve"> special signs to indicate which side is </w:t>
      </w:r>
      <w:r>
        <w:t>larger</w:t>
      </w:r>
      <w:r w:rsidRPr="0035313A">
        <w:t xml:space="preserve"> or smaller, or to show that the two sides are not equal</w:t>
      </w:r>
      <w:r w:rsidR="00D76AED">
        <w:t>.</w:t>
      </w:r>
    </w:p>
    <w:p w14:paraId="15875B4D" w14:textId="17E77B64" w:rsidR="00416949" w:rsidRDefault="00416949" w:rsidP="005249A4"/>
    <w:p w14:paraId="6F7798B3" w14:textId="19E1B64A" w:rsidR="00416949" w:rsidRDefault="00416949" w:rsidP="00C67097">
      <w:pPr>
        <w:tabs>
          <w:tab w:val="left" w:pos="1089"/>
        </w:tabs>
      </w:pPr>
      <w:r>
        <w:t xml:space="preserve">3. Solutions will vary. </w:t>
      </w:r>
    </w:p>
    <w:p w14:paraId="77E04AD7" w14:textId="77777777" w:rsidR="00D76AED" w:rsidRDefault="00D76AED" w:rsidP="00D76AED">
      <w:pPr>
        <w:tabs>
          <w:tab w:val="left" w:pos="1089"/>
        </w:tabs>
      </w:pPr>
    </w:p>
    <w:p w14:paraId="1A89D1C8" w14:textId="77777777" w:rsidR="00D76AED" w:rsidRDefault="00D76AED" w:rsidP="00D76AED">
      <w:pPr>
        <w:tabs>
          <w:tab w:val="left" w:pos="1089"/>
        </w:tabs>
      </w:pPr>
    </w:p>
    <w:p w14:paraId="561AA250" w14:textId="306BCFF3" w:rsidR="00D76AED" w:rsidRDefault="00D76AED" w:rsidP="00D76AED">
      <w:pPr>
        <w:tabs>
          <w:tab w:val="left" w:pos="1089"/>
        </w:tabs>
        <w:jc w:val="center"/>
        <w:rPr>
          <w:b/>
          <w:bCs/>
        </w:rPr>
      </w:pPr>
      <w:r w:rsidRPr="00D76AED">
        <w:rPr>
          <w:b/>
          <w:bCs/>
        </w:rPr>
        <w:t>Chapter 10</w:t>
      </w:r>
    </w:p>
    <w:p w14:paraId="505C398A" w14:textId="77777777" w:rsidR="00D76AED" w:rsidRDefault="00D76AED" w:rsidP="00D76AED">
      <w:pPr>
        <w:tabs>
          <w:tab w:val="left" w:pos="1089"/>
        </w:tabs>
        <w:rPr>
          <w:b/>
          <w:bCs/>
        </w:rPr>
      </w:pPr>
    </w:p>
    <w:p w14:paraId="27E7971C" w14:textId="79CF2B55" w:rsidR="00D76AED" w:rsidRDefault="00D76AED" w:rsidP="00D76AED">
      <w:pPr>
        <w:tabs>
          <w:tab w:val="left" w:pos="1089"/>
        </w:tabs>
      </w:pPr>
      <w:r w:rsidRPr="00D76AED">
        <w:t xml:space="preserve">1. </w:t>
      </w:r>
      <w:r w:rsidR="00F80B7B">
        <w:t>-</w:t>
      </w:r>
      <w:r>
        <w:t>2x ≥ 24 - 6</w:t>
      </w:r>
    </w:p>
    <w:p w14:paraId="278DEF92" w14:textId="7BEA5DBB" w:rsidR="00D76AED" w:rsidRDefault="00D76AED" w:rsidP="00D76AED">
      <w:pPr>
        <w:tabs>
          <w:tab w:val="left" w:pos="1089"/>
        </w:tabs>
      </w:pPr>
      <w:r>
        <w:t>Model:</w:t>
      </w:r>
    </w:p>
    <w:p w14:paraId="46832CB3" w14:textId="5504434F" w:rsidR="00D76AED" w:rsidRPr="00D76AED" w:rsidRDefault="00D76AED" w:rsidP="00D76AED">
      <w:pPr>
        <w:tabs>
          <w:tab w:val="left" w:pos="1089"/>
        </w:tabs>
      </w:pPr>
      <w:r>
        <w:rPr>
          <w:noProof/>
        </w:rPr>
        <w:drawing>
          <wp:inline distT="0" distB="0" distL="0" distR="0" wp14:anchorId="1F9710C2" wp14:editId="6C13E67C">
            <wp:extent cx="2088236" cy="1913324"/>
            <wp:effectExtent l="0" t="0" r="0" b="4445"/>
            <wp:docPr id="1906681097" name="Picture 7" descr="A group of lego blocks on a grey base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81097" name="Picture 7" descr="A group of lego blocks on a grey basepla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987" cy="1951578"/>
                    </a:xfrm>
                    <a:prstGeom prst="rect">
                      <a:avLst/>
                    </a:prstGeom>
                  </pic:spPr>
                </pic:pic>
              </a:graphicData>
            </a:graphic>
          </wp:inline>
        </w:drawing>
      </w:r>
    </w:p>
    <w:p w14:paraId="4B98F5A3" w14:textId="77777777" w:rsidR="00D76AED" w:rsidRDefault="00D76AED" w:rsidP="00D76AED"/>
    <w:p w14:paraId="1EB83E4E" w14:textId="2282782D" w:rsidR="00D76AED" w:rsidRDefault="00D76AED" w:rsidP="00D76AED">
      <w:r>
        <w:t>Match and remove zero pairs, leaving -2x ≥ 18</w:t>
      </w:r>
    </w:p>
    <w:p w14:paraId="48DC6060" w14:textId="6DC2549E" w:rsidR="00D76AED" w:rsidRDefault="00D76AED" w:rsidP="00D76AED">
      <w:r>
        <w:rPr>
          <w:noProof/>
        </w:rPr>
        <w:drawing>
          <wp:inline distT="0" distB="0" distL="0" distR="0" wp14:anchorId="53353520" wp14:editId="61ED6A4D">
            <wp:extent cx="2643189" cy="2919933"/>
            <wp:effectExtent l="0" t="0" r="0" b="1270"/>
            <wp:docPr id="1385371186" name="Picture 8" descr="A group of lego blocks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71186" name="Picture 8" descr="A group of lego blocks on a grey su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3115" cy="2952992"/>
                    </a:xfrm>
                    <a:prstGeom prst="rect">
                      <a:avLst/>
                    </a:prstGeom>
                  </pic:spPr>
                </pic:pic>
              </a:graphicData>
            </a:graphic>
          </wp:inline>
        </w:drawing>
      </w:r>
    </w:p>
    <w:p w14:paraId="30DFB183" w14:textId="77777777" w:rsidR="00D76AED" w:rsidRDefault="00D76AED" w:rsidP="00D76AED"/>
    <w:p w14:paraId="5A7E2C86" w14:textId="07B9DC8A" w:rsidR="00D76AED" w:rsidRDefault="00D76AED" w:rsidP="00D76AED">
      <w:r>
        <w:t>Divide bricks equally into two groups:</w:t>
      </w:r>
    </w:p>
    <w:p w14:paraId="56D62D69" w14:textId="314B9AEF" w:rsidR="00D76AED" w:rsidRDefault="00D76AED" w:rsidP="00D76AED">
      <w:r>
        <w:rPr>
          <w:noProof/>
        </w:rPr>
        <w:lastRenderedPageBreak/>
        <w:drawing>
          <wp:inline distT="0" distB="0" distL="0" distR="0" wp14:anchorId="3C8380F1" wp14:editId="20AB2D16">
            <wp:extent cx="2243738" cy="1665065"/>
            <wp:effectExtent l="0" t="0" r="4445" b="0"/>
            <wp:docPr id="2088509890" name="Picture 9" descr="A group of lego blocks on a grey base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09890" name="Picture 9" descr="A group of lego blocks on a grey basepla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2757" cy="1701442"/>
                    </a:xfrm>
                    <a:prstGeom prst="rect">
                      <a:avLst/>
                    </a:prstGeom>
                  </pic:spPr>
                </pic:pic>
              </a:graphicData>
            </a:graphic>
          </wp:inline>
        </w:drawing>
      </w:r>
    </w:p>
    <w:p w14:paraId="66CB7273" w14:textId="77777777" w:rsidR="00D76AED" w:rsidRDefault="00D76AED" w:rsidP="00D76AED"/>
    <w:p w14:paraId="0089A8B0" w14:textId="77777777" w:rsidR="00D76AED" w:rsidRDefault="00D76AED" w:rsidP="00D76AED">
      <w:r>
        <w:t>To eliminate the negative variable, create zero pairs for the x value. Add bricks that show 2x to both sides of the inequality:</w:t>
      </w:r>
    </w:p>
    <w:p w14:paraId="64CE6E48" w14:textId="12395FE4" w:rsidR="00D76AED" w:rsidRDefault="00D76AED" w:rsidP="00D76AED">
      <w:r>
        <w:rPr>
          <w:noProof/>
        </w:rPr>
        <w:drawing>
          <wp:inline distT="0" distB="0" distL="0" distR="0" wp14:anchorId="7D05003B" wp14:editId="7BB9C443">
            <wp:extent cx="2766252" cy="1483018"/>
            <wp:effectExtent l="0" t="0" r="2540" b="3175"/>
            <wp:docPr id="213671811" name="Picture 10" descr="A group of lego blocks on a grey base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1811" name="Picture 10" descr="A group of lego blocks on a grey basepla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6899" cy="1504809"/>
                    </a:xfrm>
                    <a:prstGeom prst="rect">
                      <a:avLst/>
                    </a:prstGeom>
                  </pic:spPr>
                </pic:pic>
              </a:graphicData>
            </a:graphic>
          </wp:inline>
        </w:drawing>
      </w:r>
    </w:p>
    <w:p w14:paraId="7C55B297" w14:textId="77777777" w:rsidR="00D76AED" w:rsidRDefault="00D76AED" w:rsidP="00D76AED"/>
    <w:p w14:paraId="4BCE5CBB" w14:textId="6E77D109" w:rsidR="00D76AED" w:rsidRDefault="00D76AED" w:rsidP="00D76AED">
      <w:r>
        <w:t xml:space="preserve">Remove the zero pairs. </w:t>
      </w:r>
      <w:r w:rsidR="00F80B7B">
        <w:t>To isolate the x values on one side of the inequality, make zero pairs by adding -18 on both sides.</w:t>
      </w:r>
    </w:p>
    <w:p w14:paraId="70BC25A9" w14:textId="581F1154" w:rsidR="00D76AED" w:rsidRDefault="00F80B7B" w:rsidP="00D76AED">
      <w:r>
        <w:rPr>
          <w:noProof/>
        </w:rPr>
        <w:drawing>
          <wp:inline distT="0" distB="0" distL="0" distR="0" wp14:anchorId="3AE896B0" wp14:editId="318523FB">
            <wp:extent cx="2891690" cy="1682803"/>
            <wp:effectExtent l="0" t="0" r="4445" b="0"/>
            <wp:docPr id="958466255" name="Picture 12" descr="A group of colorful building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66255" name="Picture 12" descr="A group of colorful building block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8708" cy="1727623"/>
                    </a:xfrm>
                    <a:prstGeom prst="rect">
                      <a:avLst/>
                    </a:prstGeom>
                  </pic:spPr>
                </pic:pic>
              </a:graphicData>
            </a:graphic>
          </wp:inline>
        </w:drawing>
      </w:r>
    </w:p>
    <w:p w14:paraId="4B8A570D" w14:textId="77777777" w:rsidR="00F80B7B" w:rsidRDefault="00F80B7B" w:rsidP="00D76AED"/>
    <w:p w14:paraId="7C89F225" w14:textId="7AE88E0C" w:rsidR="00F80B7B" w:rsidRDefault="00F80B7B" w:rsidP="00D76AED">
      <w:r>
        <w:t>Remove the zero pairs.</w:t>
      </w:r>
    </w:p>
    <w:p w14:paraId="4690F08A" w14:textId="12CF2876" w:rsidR="00F80B7B" w:rsidRDefault="00F80B7B" w:rsidP="00D76AED">
      <w:r>
        <w:rPr>
          <w:noProof/>
        </w:rPr>
        <w:drawing>
          <wp:inline distT="0" distB="0" distL="0" distR="0" wp14:anchorId="304FFDC0" wp14:editId="43BC7FF1">
            <wp:extent cx="1575227" cy="1805284"/>
            <wp:effectExtent l="0" t="0" r="0" b="0"/>
            <wp:docPr id="1269499417" name="Picture 13" descr="A group of lego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99417" name="Picture 13" descr="A group of lego block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1926" cy="1916106"/>
                    </a:xfrm>
                    <a:prstGeom prst="rect">
                      <a:avLst/>
                    </a:prstGeom>
                  </pic:spPr>
                </pic:pic>
              </a:graphicData>
            </a:graphic>
          </wp:inline>
        </w:drawing>
      </w:r>
    </w:p>
    <w:p w14:paraId="1695B7FE" w14:textId="1B2D7DD6" w:rsidR="00D76AED" w:rsidRDefault="00F80B7B" w:rsidP="00D76AED">
      <w:r>
        <w:lastRenderedPageBreak/>
        <w:t>Flip the model to show the x value on the left. Reverse the sign of the inequality.</w:t>
      </w:r>
    </w:p>
    <w:p w14:paraId="4E2F70AC" w14:textId="0A537638" w:rsidR="00F80B7B" w:rsidRDefault="00F80B7B" w:rsidP="00D76AED">
      <w:r>
        <w:rPr>
          <w:noProof/>
        </w:rPr>
        <w:drawing>
          <wp:inline distT="0" distB="0" distL="0" distR="0" wp14:anchorId="3EEB0627" wp14:editId="0B2C7621">
            <wp:extent cx="2620255" cy="2868003"/>
            <wp:effectExtent l="0" t="0" r="0" b="2540"/>
            <wp:docPr id="697461424" name="Picture 14" descr="A group of colorful building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61424" name="Picture 14" descr="A group of colorful building block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1779" cy="2924399"/>
                    </a:xfrm>
                    <a:prstGeom prst="rect">
                      <a:avLst/>
                    </a:prstGeom>
                  </pic:spPr>
                </pic:pic>
              </a:graphicData>
            </a:graphic>
          </wp:inline>
        </w:drawing>
      </w:r>
    </w:p>
    <w:p w14:paraId="73C367C7" w14:textId="77777777" w:rsidR="00F80B7B" w:rsidRDefault="00F80B7B" w:rsidP="00D76AED"/>
    <w:p w14:paraId="710DB543" w14:textId="660993C7" w:rsidR="00F80B7B" w:rsidRDefault="00D76AED" w:rsidP="00D76AED">
      <w:r>
        <w:t>The model shows the solution of x ≤ -9</w:t>
      </w:r>
    </w:p>
    <w:p w14:paraId="49553CC8" w14:textId="77777777" w:rsidR="00F80B7B" w:rsidRDefault="00F80B7B" w:rsidP="00D76AED"/>
    <w:p w14:paraId="005931EE" w14:textId="767E4642" w:rsidR="00F80B7B" w:rsidRDefault="00F80B7B" w:rsidP="00F80B7B">
      <w:r>
        <w:t>2. The rule for solving an inequality with a negative coefficient is to use the inverse operation to make the coefficient positive. When multiplying or dividing both sides of an inequality by a negative number, the sign must be reversed for the statement to hold true.</w:t>
      </w:r>
    </w:p>
    <w:p w14:paraId="354DC643" w14:textId="78DD386C" w:rsidR="00F80B7B" w:rsidRDefault="00F80B7B" w:rsidP="00D76AED"/>
    <w:p w14:paraId="5506E0C5" w14:textId="2D5D83F1" w:rsidR="00F80B7B" w:rsidRDefault="00F80B7B" w:rsidP="00D76AED">
      <w:r>
        <w:t xml:space="preserve">3. </w:t>
      </w:r>
      <w:r>
        <w:tab/>
        <w:t>a. open circle</w:t>
      </w:r>
    </w:p>
    <w:p w14:paraId="62669EAF" w14:textId="4D8C2134" w:rsidR="00F80B7B" w:rsidRDefault="00F80B7B" w:rsidP="00F80B7B">
      <w:r>
        <w:t xml:space="preserve">    </w:t>
      </w:r>
      <w:r>
        <w:tab/>
        <w:t>b. closed circle</w:t>
      </w:r>
    </w:p>
    <w:p w14:paraId="7447BC5A" w14:textId="4E838444" w:rsidR="00F80B7B" w:rsidRDefault="00F80B7B" w:rsidP="00F80B7B">
      <w:r>
        <w:tab/>
        <w:t>c. closed circle</w:t>
      </w:r>
    </w:p>
    <w:p w14:paraId="1B0E6581" w14:textId="77777777" w:rsidR="00F80B7B" w:rsidRDefault="00F80B7B" w:rsidP="00F80B7B"/>
    <w:p w14:paraId="0309E36D" w14:textId="2A69D038" w:rsidR="00F80B7B" w:rsidRDefault="00F80B7B" w:rsidP="00F80B7B">
      <w:r>
        <w:t>4. Solutions will vary. Responses should be similar to the complete solution for #1, with the addition of a number line graph that starts with a closed circle at -9 and moves left with values such as -10, -11, etc.</w:t>
      </w:r>
    </w:p>
    <w:p w14:paraId="31D44FBD" w14:textId="77777777" w:rsidR="00F80B7B" w:rsidRDefault="00F80B7B" w:rsidP="00F80B7B"/>
    <w:p w14:paraId="6074B348" w14:textId="77777777" w:rsidR="00F80B7B" w:rsidRDefault="00F80B7B" w:rsidP="00F80B7B"/>
    <w:p w14:paraId="7C70D4B6" w14:textId="1F2AE8EE" w:rsidR="00F80B7B" w:rsidRPr="00F80B7B" w:rsidRDefault="00F80B7B" w:rsidP="00F80B7B">
      <w:pPr>
        <w:jc w:val="center"/>
        <w:rPr>
          <w:b/>
          <w:bCs/>
        </w:rPr>
      </w:pPr>
      <w:r w:rsidRPr="00F80B7B">
        <w:rPr>
          <w:b/>
          <w:bCs/>
        </w:rPr>
        <w:t>Chapter 11</w:t>
      </w:r>
    </w:p>
    <w:p w14:paraId="675D9BCC" w14:textId="77777777" w:rsidR="00F80B7B" w:rsidRDefault="00F80B7B" w:rsidP="00F80B7B"/>
    <w:p w14:paraId="5839463F" w14:textId="39E5E92E" w:rsidR="00F80B7B" w:rsidRDefault="00F80B7B" w:rsidP="00F80B7B">
      <w:r>
        <w:t>1. Slope shows how much to change expect in y as x changes.</w:t>
      </w:r>
    </w:p>
    <w:p w14:paraId="680555A9" w14:textId="77777777" w:rsidR="00F80B7B" w:rsidRDefault="00F80B7B" w:rsidP="00F80B7B"/>
    <w:p w14:paraId="2DF6D2E7" w14:textId="4939C9AF" w:rsidR="00F80B7B" w:rsidRDefault="00F80B7B" w:rsidP="00F80B7B">
      <w:r>
        <w:t>2. Slope is determined by rise over run. The values x</w:t>
      </w:r>
      <w:r w:rsidRPr="00F80B7B">
        <w:rPr>
          <w:vertAlign w:val="subscript"/>
        </w:rPr>
        <w:t>1</w:t>
      </w:r>
      <w:r>
        <w:t>, x</w:t>
      </w:r>
      <w:r w:rsidRPr="00F80B7B">
        <w:rPr>
          <w:vertAlign w:val="subscript"/>
        </w:rPr>
        <w:t>2</w:t>
      </w:r>
      <w:r>
        <w:t>, y</w:t>
      </w:r>
      <w:r w:rsidRPr="00F80B7B">
        <w:rPr>
          <w:vertAlign w:val="subscript"/>
        </w:rPr>
        <w:t>1</w:t>
      </w:r>
      <w:r>
        <w:t>, and y</w:t>
      </w:r>
      <w:r w:rsidRPr="00F80B7B">
        <w:rPr>
          <w:vertAlign w:val="subscript"/>
        </w:rPr>
        <w:t>2</w:t>
      </w:r>
      <w:r>
        <w:t xml:space="preserve"> are needed to calculate slope.</w:t>
      </w:r>
    </w:p>
    <w:p w14:paraId="6496A429" w14:textId="77777777" w:rsidR="00F80B7B" w:rsidRDefault="00F80B7B" w:rsidP="00F80B7B"/>
    <w:p w14:paraId="4A4E39C2" w14:textId="71D605E0" w:rsidR="00F80B7B" w:rsidRDefault="00F80B7B" w:rsidP="00F80B7B">
      <w:pPr>
        <w:jc w:val="both"/>
      </w:pPr>
      <w:r>
        <w:t>3. The slope is -½</w:t>
      </w:r>
    </w:p>
    <w:p w14:paraId="29101387" w14:textId="2085D643" w:rsidR="00F80B7B" w:rsidRDefault="00F80B7B" w:rsidP="00F80B7B">
      <w:pPr>
        <w:jc w:val="both"/>
      </w:pPr>
      <w:r>
        <w:t>The points shown are (0,3) and (4,1)</w:t>
      </w:r>
    </w:p>
    <w:p w14:paraId="3C797C3A" w14:textId="5F2BBBAD" w:rsidR="00F80B7B" w:rsidRPr="00F80B7B" w:rsidRDefault="00F80B7B" w:rsidP="00F80B7B">
      <w:pPr>
        <w:tabs>
          <w:tab w:val="left" w:pos="1501"/>
        </w:tabs>
        <w:jc w:val="both"/>
        <w:rPr>
          <w:vertAlign w:val="superscript"/>
        </w:rPr>
      </w:pPr>
      <w:r>
        <w:tab/>
        <w:t>x</w:t>
      </w:r>
      <w:r w:rsidRPr="00F80B7B">
        <w:rPr>
          <w:vertAlign w:val="subscript"/>
        </w:rPr>
        <w:t>1</w:t>
      </w:r>
      <w:r>
        <w:rPr>
          <w:vertAlign w:val="subscript"/>
        </w:rPr>
        <w:t xml:space="preserve"> </w:t>
      </w:r>
      <w:r w:rsidRPr="00F80B7B">
        <w:t>= 0</w:t>
      </w:r>
      <w:r>
        <w:rPr>
          <w:vertAlign w:val="subscript"/>
        </w:rPr>
        <w:tab/>
      </w:r>
      <w:r>
        <w:rPr>
          <w:vertAlign w:val="subscript"/>
        </w:rPr>
        <w:tab/>
      </w:r>
      <w:r>
        <w:t>x</w:t>
      </w:r>
      <w:r w:rsidRPr="00F80B7B">
        <w:rPr>
          <w:vertAlign w:val="subscript"/>
        </w:rPr>
        <w:t>2</w:t>
      </w:r>
      <w:r>
        <w:rPr>
          <w:vertAlign w:val="subscript"/>
        </w:rPr>
        <w:t xml:space="preserve"> </w:t>
      </w:r>
      <w:r w:rsidRPr="00F80B7B">
        <w:t>= 4</w:t>
      </w:r>
      <w:r>
        <w:rPr>
          <w:vertAlign w:val="subscript"/>
        </w:rPr>
        <w:tab/>
      </w:r>
      <w:r>
        <w:rPr>
          <w:vertAlign w:val="subscript"/>
        </w:rPr>
        <w:tab/>
      </w:r>
      <w:r>
        <w:t>y</w:t>
      </w:r>
      <w:r w:rsidRPr="00F80B7B">
        <w:rPr>
          <w:vertAlign w:val="subscript"/>
        </w:rPr>
        <w:t>1</w:t>
      </w:r>
      <w:r>
        <w:rPr>
          <w:vertAlign w:val="subscript"/>
        </w:rPr>
        <w:t xml:space="preserve"> </w:t>
      </w:r>
      <w:r w:rsidRPr="00F80B7B">
        <w:t>= 3</w:t>
      </w:r>
      <w:r>
        <w:rPr>
          <w:vertAlign w:val="subscript"/>
        </w:rPr>
        <w:tab/>
      </w:r>
      <w:r>
        <w:rPr>
          <w:vertAlign w:val="subscript"/>
        </w:rPr>
        <w:tab/>
      </w:r>
      <w:r>
        <w:t>y</w:t>
      </w:r>
      <w:r w:rsidRPr="00F80B7B">
        <w:rPr>
          <w:vertAlign w:val="subscript"/>
        </w:rPr>
        <w:t>2</w:t>
      </w:r>
      <w:r w:rsidRPr="00F80B7B">
        <w:t xml:space="preserve"> = 1</w:t>
      </w:r>
    </w:p>
    <w:p w14:paraId="43EE711D" w14:textId="77777777" w:rsidR="00F80B7B" w:rsidRDefault="00F80B7B" w:rsidP="00F80B7B">
      <w:pPr>
        <w:pStyle w:val="ListParagraph"/>
        <w:jc w:val="both"/>
      </w:pPr>
    </w:p>
    <w:p w14:paraId="27A1DC6B" w14:textId="353B8EF1" w:rsidR="00F80B7B" w:rsidRPr="00F80B7B" w:rsidRDefault="00F80B7B" w:rsidP="00F80B7B">
      <w:pPr>
        <w:pStyle w:val="ListParagraph"/>
        <w:jc w:val="both"/>
      </w:pPr>
      <w:r>
        <w:lastRenderedPageBreak/>
        <w:t xml:space="preserve">m = </w:t>
      </w:r>
      <w:r w:rsidRPr="00A1167A">
        <w:rPr>
          <w:u w:val="single"/>
        </w:rPr>
        <w:t>y</w:t>
      </w:r>
      <w:r w:rsidRPr="00A1167A">
        <w:rPr>
          <w:u w:val="single"/>
          <w:vertAlign w:val="subscript"/>
        </w:rPr>
        <w:t xml:space="preserve">2 </w:t>
      </w:r>
      <w:r w:rsidRPr="00A1167A">
        <w:rPr>
          <w:u w:val="single"/>
        </w:rPr>
        <w:t>– y</w:t>
      </w:r>
      <w:r w:rsidRPr="00A1167A">
        <w:rPr>
          <w:u w:val="single"/>
          <w:vertAlign w:val="subscript"/>
        </w:rPr>
        <w:t>1</w:t>
      </w:r>
      <w:r>
        <w:rPr>
          <w:u w:val="single"/>
          <w:vertAlign w:val="subscript"/>
        </w:rPr>
        <w:t xml:space="preserve">  </w:t>
      </w:r>
      <w:r w:rsidRPr="00F80B7B">
        <w:rPr>
          <w:u w:val="single"/>
        </w:rPr>
        <w:t xml:space="preserve">= </w:t>
      </w:r>
      <w:r>
        <w:rPr>
          <w:u w:val="single"/>
        </w:rPr>
        <w:t xml:space="preserve">1 </w:t>
      </w:r>
      <w:r w:rsidRPr="00F80B7B">
        <w:rPr>
          <w:u w:val="single"/>
        </w:rPr>
        <w:t>-</w:t>
      </w:r>
      <w:r>
        <w:rPr>
          <w:u w:val="single"/>
        </w:rPr>
        <w:t xml:space="preserve"> 3</w:t>
      </w:r>
      <w:r w:rsidRPr="00F80B7B">
        <w:rPr>
          <w:u w:val="single"/>
        </w:rPr>
        <w:t xml:space="preserve"> = -</w:t>
      </w:r>
      <w:r>
        <w:rPr>
          <w:u w:val="single"/>
        </w:rPr>
        <w:t xml:space="preserve">2 </w:t>
      </w:r>
      <w:r w:rsidRPr="00F80B7B">
        <w:t xml:space="preserve"> </w:t>
      </w:r>
      <w:r>
        <w:tab/>
      </w:r>
      <w:r w:rsidRPr="00F80B7B">
        <w:t>-</w:t>
      </w:r>
      <w:r>
        <w:t>2</w:t>
      </w:r>
      <w:r w:rsidRPr="00F80B7B">
        <w:t>/</w:t>
      </w:r>
      <w:r>
        <w:t>4</w:t>
      </w:r>
      <w:r w:rsidRPr="00F80B7B">
        <w:t xml:space="preserve"> = </w:t>
      </w:r>
      <w:r>
        <w:t>-½</w:t>
      </w:r>
    </w:p>
    <w:p w14:paraId="54032DC2" w14:textId="1DEDAC66" w:rsidR="00F80B7B" w:rsidRDefault="00F80B7B" w:rsidP="00F80B7B">
      <w:pPr>
        <w:pStyle w:val="ListParagraph"/>
        <w:jc w:val="both"/>
        <w:rPr>
          <w:vertAlign w:val="subscript"/>
        </w:rPr>
      </w:pPr>
      <w:r>
        <w:t xml:space="preserve">        x</w:t>
      </w:r>
      <w:r>
        <w:rPr>
          <w:vertAlign w:val="subscript"/>
        </w:rPr>
        <w:t xml:space="preserve">2 – </w:t>
      </w:r>
      <w:r>
        <w:t>x</w:t>
      </w:r>
      <w:r>
        <w:rPr>
          <w:vertAlign w:val="subscript"/>
        </w:rPr>
        <w:t xml:space="preserve">1    </w:t>
      </w:r>
      <w:r w:rsidRPr="00F80B7B">
        <w:t xml:space="preserve">= </w:t>
      </w:r>
      <w:r>
        <w:t xml:space="preserve">4 </w:t>
      </w:r>
      <w:r w:rsidRPr="00F80B7B">
        <w:t>-</w:t>
      </w:r>
      <w:r>
        <w:t xml:space="preserve"> </w:t>
      </w:r>
      <w:r w:rsidRPr="00F80B7B">
        <w:t xml:space="preserve">0 = </w:t>
      </w:r>
      <w:r>
        <w:t>4</w:t>
      </w:r>
    </w:p>
    <w:p w14:paraId="5200F23E" w14:textId="18FF3DC0" w:rsidR="00F80B7B" w:rsidRPr="00D76AED" w:rsidRDefault="00F80B7B" w:rsidP="00F80B7B"/>
    <w:sectPr w:rsidR="00F80B7B" w:rsidRPr="00D76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JansonTextLTStd">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C77B3"/>
    <w:multiLevelType w:val="hybridMultilevel"/>
    <w:tmpl w:val="941C8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E15A6"/>
    <w:multiLevelType w:val="hybridMultilevel"/>
    <w:tmpl w:val="0EE602F2"/>
    <w:lvl w:ilvl="0" w:tplc="D27C9B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FD4536"/>
    <w:multiLevelType w:val="hybridMultilevel"/>
    <w:tmpl w:val="3BBA9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6E1559"/>
    <w:multiLevelType w:val="hybridMultilevel"/>
    <w:tmpl w:val="8E503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9148F1"/>
    <w:multiLevelType w:val="hybridMultilevel"/>
    <w:tmpl w:val="DAC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315917"/>
    <w:multiLevelType w:val="hybridMultilevel"/>
    <w:tmpl w:val="E7F2D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D62347"/>
    <w:multiLevelType w:val="hybridMultilevel"/>
    <w:tmpl w:val="A19EC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265C3C"/>
    <w:multiLevelType w:val="hybridMultilevel"/>
    <w:tmpl w:val="C0C6EA50"/>
    <w:lvl w:ilvl="0" w:tplc="F9BEB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08421790">
    <w:abstractNumId w:val="3"/>
  </w:num>
  <w:num w:numId="2" w16cid:durableId="2123721962">
    <w:abstractNumId w:val="2"/>
  </w:num>
  <w:num w:numId="3" w16cid:durableId="147594277">
    <w:abstractNumId w:val="5"/>
  </w:num>
  <w:num w:numId="4" w16cid:durableId="128014868">
    <w:abstractNumId w:val="1"/>
  </w:num>
  <w:num w:numId="5" w16cid:durableId="333260367">
    <w:abstractNumId w:val="6"/>
  </w:num>
  <w:num w:numId="6" w16cid:durableId="17825881">
    <w:abstractNumId w:val="7"/>
  </w:num>
  <w:num w:numId="7" w16cid:durableId="1417364496">
    <w:abstractNumId w:val="4"/>
  </w:num>
  <w:num w:numId="8" w16cid:durableId="1701466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1DE"/>
    <w:rsid w:val="000405B5"/>
    <w:rsid w:val="00071110"/>
    <w:rsid w:val="00082E88"/>
    <w:rsid w:val="00085856"/>
    <w:rsid w:val="00416949"/>
    <w:rsid w:val="004F04F3"/>
    <w:rsid w:val="005249A4"/>
    <w:rsid w:val="00632B56"/>
    <w:rsid w:val="00693F32"/>
    <w:rsid w:val="007241BE"/>
    <w:rsid w:val="007C01DE"/>
    <w:rsid w:val="00865011"/>
    <w:rsid w:val="00871E68"/>
    <w:rsid w:val="00A22713"/>
    <w:rsid w:val="00BB06E4"/>
    <w:rsid w:val="00C67097"/>
    <w:rsid w:val="00D45685"/>
    <w:rsid w:val="00D76AED"/>
    <w:rsid w:val="00DB1FD7"/>
    <w:rsid w:val="00DD33D5"/>
    <w:rsid w:val="00DD6F51"/>
    <w:rsid w:val="00F80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278108"/>
  <w15:chartTrackingRefBased/>
  <w15:docId w15:val="{D835086C-1AA5-6C42-B53E-8982CE588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1DE"/>
    <w:pPr>
      <w:ind w:left="720"/>
      <w:contextualSpacing/>
    </w:pPr>
  </w:style>
  <w:style w:type="character" w:styleId="Strong">
    <w:name w:val="Strong"/>
    <w:basedOn w:val="DefaultParagraphFont"/>
    <w:uiPriority w:val="22"/>
    <w:qFormat/>
    <w:rsid w:val="00D45685"/>
    <w:rPr>
      <w:b/>
      <w:bCs/>
    </w:rPr>
  </w:style>
  <w:style w:type="character" w:styleId="CommentReference">
    <w:name w:val="annotation reference"/>
    <w:basedOn w:val="DefaultParagraphFont"/>
    <w:uiPriority w:val="99"/>
    <w:semiHidden/>
    <w:unhideWhenUsed/>
    <w:rsid w:val="00D45685"/>
    <w:rPr>
      <w:sz w:val="16"/>
      <w:szCs w:val="16"/>
    </w:rPr>
  </w:style>
  <w:style w:type="paragraph" w:styleId="CommentText">
    <w:name w:val="annotation text"/>
    <w:basedOn w:val="Normal"/>
    <w:link w:val="CommentTextChar"/>
    <w:uiPriority w:val="99"/>
    <w:semiHidden/>
    <w:unhideWhenUsed/>
    <w:rsid w:val="00D45685"/>
    <w:rPr>
      <w:sz w:val="20"/>
      <w:szCs w:val="20"/>
    </w:rPr>
  </w:style>
  <w:style w:type="character" w:customStyle="1" w:styleId="CommentTextChar">
    <w:name w:val="Comment Text Char"/>
    <w:basedOn w:val="DefaultParagraphFont"/>
    <w:link w:val="CommentText"/>
    <w:uiPriority w:val="99"/>
    <w:semiHidden/>
    <w:rsid w:val="00D45685"/>
    <w:rPr>
      <w:sz w:val="20"/>
      <w:szCs w:val="20"/>
    </w:rPr>
  </w:style>
  <w:style w:type="paragraph" w:styleId="CommentSubject">
    <w:name w:val="annotation subject"/>
    <w:basedOn w:val="CommentText"/>
    <w:next w:val="CommentText"/>
    <w:link w:val="CommentSubjectChar"/>
    <w:uiPriority w:val="99"/>
    <w:semiHidden/>
    <w:unhideWhenUsed/>
    <w:rsid w:val="00D45685"/>
    <w:rPr>
      <w:b/>
      <w:bCs/>
    </w:rPr>
  </w:style>
  <w:style w:type="character" w:customStyle="1" w:styleId="CommentSubjectChar">
    <w:name w:val="Comment Subject Char"/>
    <w:basedOn w:val="CommentTextChar"/>
    <w:link w:val="CommentSubject"/>
    <w:uiPriority w:val="99"/>
    <w:semiHidden/>
    <w:rsid w:val="00D45685"/>
    <w:rPr>
      <w:b/>
      <w:bCs/>
      <w:sz w:val="20"/>
      <w:szCs w:val="20"/>
    </w:rPr>
  </w:style>
  <w:style w:type="paragraph" w:styleId="NormalWeb">
    <w:name w:val="Normal (Web)"/>
    <w:basedOn w:val="Normal"/>
    <w:uiPriority w:val="99"/>
    <w:unhideWhenUsed/>
    <w:rsid w:val="000405B5"/>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509513">
      <w:bodyDiv w:val="1"/>
      <w:marLeft w:val="0"/>
      <w:marRight w:val="0"/>
      <w:marTop w:val="0"/>
      <w:marBottom w:val="0"/>
      <w:divBdr>
        <w:top w:val="none" w:sz="0" w:space="0" w:color="auto"/>
        <w:left w:val="none" w:sz="0" w:space="0" w:color="auto"/>
        <w:bottom w:val="none" w:sz="0" w:space="0" w:color="auto"/>
        <w:right w:val="none" w:sz="0" w:space="0" w:color="auto"/>
      </w:divBdr>
      <w:divsChild>
        <w:div w:id="641731936">
          <w:marLeft w:val="0"/>
          <w:marRight w:val="0"/>
          <w:marTop w:val="0"/>
          <w:marBottom w:val="0"/>
          <w:divBdr>
            <w:top w:val="none" w:sz="0" w:space="0" w:color="auto"/>
            <w:left w:val="none" w:sz="0" w:space="0" w:color="auto"/>
            <w:bottom w:val="none" w:sz="0" w:space="0" w:color="auto"/>
            <w:right w:val="none" w:sz="0" w:space="0" w:color="auto"/>
          </w:divBdr>
          <w:divsChild>
            <w:div w:id="1084230347">
              <w:marLeft w:val="0"/>
              <w:marRight w:val="0"/>
              <w:marTop w:val="0"/>
              <w:marBottom w:val="0"/>
              <w:divBdr>
                <w:top w:val="none" w:sz="0" w:space="0" w:color="auto"/>
                <w:left w:val="none" w:sz="0" w:space="0" w:color="auto"/>
                <w:bottom w:val="none" w:sz="0" w:space="0" w:color="auto"/>
                <w:right w:val="none" w:sz="0" w:space="0" w:color="auto"/>
              </w:divBdr>
              <w:divsChild>
                <w:div w:id="7492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830579">
      <w:bodyDiv w:val="1"/>
      <w:marLeft w:val="0"/>
      <w:marRight w:val="0"/>
      <w:marTop w:val="0"/>
      <w:marBottom w:val="0"/>
      <w:divBdr>
        <w:top w:val="none" w:sz="0" w:space="0" w:color="auto"/>
        <w:left w:val="none" w:sz="0" w:space="0" w:color="auto"/>
        <w:bottom w:val="none" w:sz="0" w:space="0" w:color="auto"/>
        <w:right w:val="none" w:sz="0" w:space="0" w:color="auto"/>
      </w:divBdr>
      <w:divsChild>
        <w:div w:id="398745038">
          <w:marLeft w:val="0"/>
          <w:marRight w:val="0"/>
          <w:marTop w:val="0"/>
          <w:marBottom w:val="0"/>
          <w:divBdr>
            <w:top w:val="none" w:sz="0" w:space="0" w:color="auto"/>
            <w:left w:val="none" w:sz="0" w:space="0" w:color="auto"/>
            <w:bottom w:val="none" w:sz="0" w:space="0" w:color="auto"/>
            <w:right w:val="none" w:sz="0" w:space="0" w:color="auto"/>
          </w:divBdr>
          <w:divsChild>
            <w:div w:id="2042315171">
              <w:marLeft w:val="0"/>
              <w:marRight w:val="0"/>
              <w:marTop w:val="0"/>
              <w:marBottom w:val="0"/>
              <w:divBdr>
                <w:top w:val="none" w:sz="0" w:space="0" w:color="auto"/>
                <w:left w:val="none" w:sz="0" w:space="0" w:color="auto"/>
                <w:bottom w:val="none" w:sz="0" w:space="0" w:color="auto"/>
                <w:right w:val="none" w:sz="0" w:space="0" w:color="auto"/>
              </w:divBdr>
              <w:divsChild>
                <w:div w:id="517239849">
                  <w:marLeft w:val="0"/>
                  <w:marRight w:val="0"/>
                  <w:marTop w:val="0"/>
                  <w:marBottom w:val="0"/>
                  <w:divBdr>
                    <w:top w:val="none" w:sz="0" w:space="0" w:color="auto"/>
                    <w:left w:val="none" w:sz="0" w:space="0" w:color="auto"/>
                    <w:bottom w:val="none" w:sz="0" w:space="0" w:color="auto"/>
                    <w:right w:val="none" w:sz="0" w:space="0" w:color="auto"/>
                  </w:divBdr>
                  <w:divsChild>
                    <w:div w:id="8109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Raye</dc:creator>
  <cp:keywords/>
  <dc:description/>
  <cp:lastModifiedBy>Janis Raye</cp:lastModifiedBy>
  <cp:revision>2</cp:revision>
  <dcterms:created xsi:type="dcterms:W3CDTF">2023-12-28T20:50:00Z</dcterms:created>
  <dcterms:modified xsi:type="dcterms:W3CDTF">2023-12-28T20:50:00Z</dcterms:modified>
</cp:coreProperties>
</file>